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DFBC5" w14:textId="77777777" w:rsidR="002B5B4B" w:rsidRPr="002511E9" w:rsidRDefault="002B5B4B" w:rsidP="00067798">
      <w:pPr>
        <w:spacing w:after="0" w:line="240" w:lineRule="auto"/>
        <w:rPr>
          <w:rFonts w:eastAsia="Calibri" w:cstheme="minorHAnsi"/>
          <w:b/>
          <w:sz w:val="18"/>
          <w:szCs w:val="18"/>
        </w:rPr>
      </w:pPr>
      <w:r w:rsidRPr="002511E9">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4"/>
        <w:gridCol w:w="3296"/>
        <w:gridCol w:w="1372"/>
        <w:gridCol w:w="7528"/>
      </w:tblGrid>
      <w:tr w:rsidR="002B5B4B" w:rsidRPr="00067798" w14:paraId="1217E98D" w14:textId="77777777" w:rsidTr="009970A9">
        <w:tc>
          <w:tcPr>
            <w:tcW w:w="1944" w:type="pct"/>
            <w:gridSpan w:val="2"/>
            <w:shd w:val="clear" w:color="auto" w:fill="EED3F9"/>
          </w:tcPr>
          <w:p w14:paraId="2A305B62" w14:textId="77777777" w:rsidR="002B5B4B" w:rsidRPr="00067798" w:rsidRDefault="002B5B4B" w:rsidP="009970A9">
            <w:pPr>
              <w:rPr>
                <w:rFonts w:eastAsia="Calibri" w:cstheme="minorHAnsi"/>
                <w:sz w:val="18"/>
                <w:szCs w:val="18"/>
              </w:rPr>
            </w:pPr>
            <w:r w:rsidRPr="00067798">
              <w:rPr>
                <w:rFonts w:eastAsia="Calibri" w:cstheme="minorHAnsi"/>
                <w:sz w:val="18"/>
                <w:szCs w:val="18"/>
              </w:rPr>
              <w:t xml:space="preserve">IME I PREZIME: </w:t>
            </w:r>
          </w:p>
        </w:tc>
        <w:tc>
          <w:tcPr>
            <w:tcW w:w="471" w:type="pct"/>
            <w:shd w:val="clear" w:color="auto" w:fill="EED3F9"/>
          </w:tcPr>
          <w:p w14:paraId="1C2E7587" w14:textId="77777777" w:rsidR="002B5B4B" w:rsidRPr="00067798" w:rsidRDefault="002B5B4B" w:rsidP="009970A9">
            <w:pPr>
              <w:rPr>
                <w:rFonts w:eastAsia="Calibri" w:cstheme="minorHAnsi"/>
                <w:sz w:val="18"/>
                <w:szCs w:val="18"/>
              </w:rPr>
            </w:pPr>
            <w:r w:rsidRPr="00067798">
              <w:rPr>
                <w:rFonts w:eastAsia="Calibri" w:cstheme="minorHAnsi"/>
                <w:sz w:val="18"/>
                <w:szCs w:val="18"/>
              </w:rPr>
              <w:t>RAZRED:</w:t>
            </w:r>
            <w:r w:rsidR="003C6E02" w:rsidRPr="00067798">
              <w:rPr>
                <w:rFonts w:eastAsia="Calibri" w:cstheme="minorHAnsi"/>
                <w:sz w:val="18"/>
                <w:szCs w:val="18"/>
              </w:rPr>
              <w:t xml:space="preserve"> 3. </w:t>
            </w:r>
          </w:p>
        </w:tc>
        <w:tc>
          <w:tcPr>
            <w:tcW w:w="2585" w:type="pct"/>
            <w:shd w:val="clear" w:color="auto" w:fill="EED3F9"/>
          </w:tcPr>
          <w:p w14:paraId="3D5F74FD" w14:textId="6750BABA" w:rsidR="002B5B4B" w:rsidRPr="00067798" w:rsidRDefault="002B5B4B" w:rsidP="009970A9">
            <w:pPr>
              <w:rPr>
                <w:rFonts w:eastAsia="Calibri" w:cstheme="minorHAnsi"/>
                <w:sz w:val="18"/>
                <w:szCs w:val="18"/>
              </w:rPr>
            </w:pPr>
            <w:r w:rsidRPr="00067798">
              <w:rPr>
                <w:rFonts w:eastAsia="Calibri" w:cstheme="minorHAnsi"/>
                <w:sz w:val="18"/>
                <w:szCs w:val="18"/>
              </w:rPr>
              <w:t>REDNI BROJ SATA:</w:t>
            </w:r>
            <w:r w:rsidR="00800C98" w:rsidRPr="00067798">
              <w:rPr>
                <w:rFonts w:eastAsia="Calibri" w:cstheme="minorHAnsi"/>
                <w:sz w:val="18"/>
                <w:szCs w:val="18"/>
              </w:rPr>
              <w:t xml:space="preserve"> 13</w:t>
            </w:r>
            <w:r w:rsidR="000E5BC7">
              <w:rPr>
                <w:rFonts w:eastAsia="Calibri" w:cstheme="minorHAnsi"/>
                <w:sz w:val="18"/>
                <w:szCs w:val="18"/>
              </w:rPr>
              <w:t>4</w:t>
            </w:r>
            <w:r w:rsidR="00800C98" w:rsidRPr="00067798">
              <w:rPr>
                <w:rFonts w:eastAsia="Calibri" w:cstheme="minorHAnsi"/>
                <w:sz w:val="18"/>
                <w:szCs w:val="18"/>
              </w:rPr>
              <w:t>.</w:t>
            </w:r>
          </w:p>
        </w:tc>
      </w:tr>
      <w:tr w:rsidR="002B5B4B" w:rsidRPr="00067798" w14:paraId="301A4738" w14:textId="77777777" w:rsidTr="009970A9">
        <w:tc>
          <w:tcPr>
            <w:tcW w:w="812" w:type="pct"/>
          </w:tcPr>
          <w:p w14:paraId="3A677F52" w14:textId="77777777" w:rsidR="002B5B4B" w:rsidRPr="00067798" w:rsidRDefault="002B5B4B" w:rsidP="009970A9">
            <w:pPr>
              <w:rPr>
                <w:rFonts w:eastAsia="Calibri" w:cstheme="minorHAnsi"/>
                <w:sz w:val="18"/>
                <w:szCs w:val="18"/>
              </w:rPr>
            </w:pPr>
            <w:r w:rsidRPr="00067798">
              <w:rPr>
                <w:rFonts w:eastAsia="Calibri" w:cstheme="minorHAnsi"/>
                <w:sz w:val="18"/>
                <w:szCs w:val="18"/>
              </w:rPr>
              <w:t>PREDMETNO PODRUČJE:</w:t>
            </w:r>
          </w:p>
        </w:tc>
        <w:tc>
          <w:tcPr>
            <w:tcW w:w="4188" w:type="pct"/>
            <w:gridSpan w:val="3"/>
          </w:tcPr>
          <w:p w14:paraId="2F8C3000" w14:textId="77777777" w:rsidR="002B5B4B" w:rsidRPr="00067798" w:rsidRDefault="002B5B4B" w:rsidP="009970A9">
            <w:pPr>
              <w:rPr>
                <w:rFonts w:eastAsia="Calibri" w:cstheme="minorHAnsi"/>
                <w:sz w:val="18"/>
                <w:szCs w:val="18"/>
              </w:rPr>
            </w:pPr>
            <w:r w:rsidRPr="00067798">
              <w:rPr>
                <w:rFonts w:eastAsia="Calibri" w:cstheme="minorHAnsi"/>
                <w:color w:val="231F20"/>
                <w:sz w:val="18"/>
                <w:szCs w:val="18"/>
              </w:rPr>
              <w:t>HRVATSKI JEZIK</w:t>
            </w:r>
          </w:p>
        </w:tc>
      </w:tr>
      <w:tr w:rsidR="002B5B4B" w:rsidRPr="00067798" w14:paraId="4D26ADDA" w14:textId="77777777" w:rsidTr="009970A9">
        <w:tc>
          <w:tcPr>
            <w:tcW w:w="812" w:type="pct"/>
          </w:tcPr>
          <w:p w14:paraId="7B2AF34D" w14:textId="77777777" w:rsidR="002B5B4B" w:rsidRPr="00067798" w:rsidRDefault="002B5B4B" w:rsidP="009970A9">
            <w:pPr>
              <w:rPr>
                <w:rFonts w:eastAsia="Calibri" w:cstheme="minorHAnsi"/>
                <w:sz w:val="18"/>
                <w:szCs w:val="18"/>
              </w:rPr>
            </w:pPr>
            <w:r w:rsidRPr="00067798">
              <w:rPr>
                <w:rFonts w:eastAsia="Calibri" w:cstheme="minorHAnsi"/>
                <w:sz w:val="18"/>
                <w:szCs w:val="18"/>
              </w:rPr>
              <w:t>DOMENA:</w:t>
            </w:r>
          </w:p>
        </w:tc>
        <w:tc>
          <w:tcPr>
            <w:tcW w:w="4188" w:type="pct"/>
            <w:gridSpan w:val="3"/>
          </w:tcPr>
          <w:p w14:paraId="39C4C783" w14:textId="77777777" w:rsidR="002B5B4B" w:rsidRPr="00067798" w:rsidRDefault="002B5B4B" w:rsidP="009970A9">
            <w:pPr>
              <w:rPr>
                <w:rFonts w:eastAsia="Calibri" w:cstheme="minorHAnsi"/>
                <w:sz w:val="18"/>
                <w:szCs w:val="18"/>
              </w:rPr>
            </w:pPr>
            <w:r w:rsidRPr="00067798">
              <w:rPr>
                <w:rFonts w:eastAsia="Calibri" w:cstheme="minorHAnsi"/>
                <w:sz w:val="18"/>
                <w:szCs w:val="18"/>
              </w:rPr>
              <w:t>HRVATSKI JEZIK I KOMUNIKACIJA</w:t>
            </w:r>
            <w:r w:rsidR="00067798">
              <w:rPr>
                <w:rFonts w:eastAsia="Calibri" w:cstheme="minorHAnsi"/>
                <w:sz w:val="18"/>
                <w:szCs w:val="18"/>
              </w:rPr>
              <w:t>;</w:t>
            </w:r>
            <w:r w:rsidRPr="00067798">
              <w:rPr>
                <w:rFonts w:eastAsia="Calibri" w:cstheme="minorHAnsi"/>
                <w:sz w:val="18"/>
                <w:szCs w:val="18"/>
              </w:rPr>
              <w:t xml:space="preserve"> KNJIŽEVNOST I STVARALAŠTVO</w:t>
            </w:r>
          </w:p>
        </w:tc>
      </w:tr>
      <w:tr w:rsidR="002B5B4B" w:rsidRPr="00067798" w14:paraId="42659653" w14:textId="77777777" w:rsidTr="009970A9">
        <w:tc>
          <w:tcPr>
            <w:tcW w:w="812" w:type="pct"/>
          </w:tcPr>
          <w:p w14:paraId="0D7E9F7A" w14:textId="77777777" w:rsidR="002B5B4B" w:rsidRPr="00067798" w:rsidRDefault="002B5B4B" w:rsidP="009970A9">
            <w:pPr>
              <w:rPr>
                <w:rFonts w:eastAsia="Calibri" w:cstheme="minorHAnsi"/>
                <w:sz w:val="18"/>
                <w:szCs w:val="18"/>
              </w:rPr>
            </w:pPr>
            <w:r w:rsidRPr="00067798">
              <w:rPr>
                <w:rFonts w:eastAsia="Calibri" w:cstheme="minorHAnsi"/>
                <w:sz w:val="18"/>
                <w:szCs w:val="18"/>
              </w:rPr>
              <w:t>NASTAVNI SADRŽAJ:</w:t>
            </w:r>
          </w:p>
        </w:tc>
        <w:tc>
          <w:tcPr>
            <w:tcW w:w="4188" w:type="pct"/>
            <w:gridSpan w:val="3"/>
          </w:tcPr>
          <w:p w14:paraId="4DB8B787" w14:textId="77777777" w:rsidR="002B5B4B" w:rsidRPr="00067798" w:rsidRDefault="003C6E02" w:rsidP="009970A9">
            <w:pPr>
              <w:rPr>
                <w:rFonts w:eastAsia="Calibri" w:cstheme="minorHAnsi"/>
                <w:b/>
                <w:sz w:val="18"/>
                <w:szCs w:val="18"/>
              </w:rPr>
            </w:pPr>
            <w:r w:rsidRPr="00067798">
              <w:rPr>
                <w:rFonts w:eastAsia="Calibri" w:cstheme="minorHAnsi"/>
                <w:b/>
                <w:sz w:val="18"/>
                <w:szCs w:val="18"/>
              </w:rPr>
              <w:t>BOLESTI U ŠTRAJKU</w:t>
            </w:r>
          </w:p>
        </w:tc>
      </w:tr>
      <w:tr w:rsidR="002B5B4B" w:rsidRPr="00067798" w14:paraId="3CE56A4E" w14:textId="77777777" w:rsidTr="009970A9">
        <w:trPr>
          <w:trHeight w:val="3691"/>
        </w:trPr>
        <w:tc>
          <w:tcPr>
            <w:tcW w:w="812" w:type="pct"/>
          </w:tcPr>
          <w:p w14:paraId="4E44D7A7" w14:textId="77777777" w:rsidR="002B5B4B" w:rsidRPr="00067798" w:rsidRDefault="002B5B4B" w:rsidP="009970A9">
            <w:pPr>
              <w:rPr>
                <w:rFonts w:eastAsia="Calibri" w:cstheme="minorHAnsi"/>
                <w:sz w:val="18"/>
                <w:szCs w:val="18"/>
              </w:rPr>
            </w:pPr>
            <w:r w:rsidRPr="00067798">
              <w:rPr>
                <w:rFonts w:eastAsia="Calibri" w:cstheme="minorHAnsi"/>
                <w:sz w:val="18"/>
                <w:szCs w:val="18"/>
              </w:rPr>
              <w:t>ISHODI:</w:t>
            </w:r>
          </w:p>
          <w:p w14:paraId="4211F1EB" w14:textId="77777777" w:rsidR="002B5B4B" w:rsidRPr="00067798" w:rsidRDefault="002B5B4B" w:rsidP="009970A9">
            <w:pPr>
              <w:rPr>
                <w:rFonts w:eastAsia="Calibri" w:cstheme="minorHAnsi"/>
                <w:sz w:val="18"/>
                <w:szCs w:val="18"/>
              </w:rPr>
            </w:pPr>
          </w:p>
        </w:tc>
        <w:tc>
          <w:tcPr>
            <w:tcW w:w="4188" w:type="pct"/>
            <w:gridSpan w:val="3"/>
          </w:tcPr>
          <w:p w14:paraId="457A8C74" w14:textId="77777777" w:rsidR="002B5B4B" w:rsidRPr="00067798" w:rsidRDefault="003C6E02" w:rsidP="009970A9">
            <w:pPr>
              <w:widowControl w:val="0"/>
              <w:tabs>
                <w:tab w:val="left" w:pos="1164"/>
              </w:tabs>
              <w:autoSpaceDE w:val="0"/>
              <w:autoSpaceDN w:val="0"/>
              <w:ind w:left="5"/>
              <w:rPr>
                <w:rFonts w:eastAsia="Arial" w:cstheme="minorHAnsi"/>
                <w:b/>
                <w:sz w:val="18"/>
                <w:szCs w:val="18"/>
              </w:rPr>
            </w:pPr>
            <w:r w:rsidRPr="00067798">
              <w:rPr>
                <w:rFonts w:eastAsia="Arial" w:cstheme="minorHAnsi"/>
                <w:b/>
                <w:sz w:val="18"/>
                <w:szCs w:val="18"/>
              </w:rPr>
              <w:t>OŠ HJ A.</w:t>
            </w:r>
            <w:r w:rsidR="00204873" w:rsidRPr="00067798">
              <w:rPr>
                <w:rFonts w:eastAsia="Arial" w:cstheme="minorHAnsi"/>
                <w:b/>
                <w:sz w:val="18"/>
                <w:szCs w:val="18"/>
              </w:rPr>
              <w:t xml:space="preserve"> </w:t>
            </w:r>
            <w:r w:rsidRPr="00067798">
              <w:rPr>
                <w:rFonts w:eastAsia="Arial" w:cstheme="minorHAnsi"/>
                <w:b/>
                <w:sz w:val="18"/>
                <w:szCs w:val="18"/>
              </w:rPr>
              <w:t>3.</w:t>
            </w:r>
            <w:r w:rsidR="00204873" w:rsidRPr="00067798">
              <w:rPr>
                <w:rFonts w:eastAsia="Arial" w:cstheme="minorHAnsi"/>
                <w:b/>
                <w:sz w:val="18"/>
                <w:szCs w:val="18"/>
              </w:rPr>
              <w:t xml:space="preserve"> </w:t>
            </w:r>
            <w:r w:rsidRPr="00067798">
              <w:rPr>
                <w:rFonts w:eastAsia="Arial" w:cstheme="minorHAnsi"/>
                <w:b/>
                <w:sz w:val="18"/>
                <w:szCs w:val="18"/>
              </w:rPr>
              <w:t>1. Učenik razgovara i govori tekstove jednostavne strukture.</w:t>
            </w:r>
          </w:p>
          <w:p w14:paraId="096B0DF1"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pripovijeda događaje nižući ih kronološki</w:t>
            </w:r>
          </w:p>
          <w:p w14:paraId="6B029B2F"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služi se novim riječima u skladu s komunikacijskom situacijom i temom</w:t>
            </w:r>
          </w:p>
          <w:p w14:paraId="5E084299"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u govornim situacijama samostalno prilagođava ton, intonaciju i stil</w:t>
            </w:r>
          </w:p>
          <w:p w14:paraId="7DEFD067"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točno izgovara ogledne i česte riječi koje su dio aktivnoga rječnika u kojima su glasovi č, ć, dž, đ, ije/je/e/i</w:t>
            </w:r>
          </w:p>
          <w:p w14:paraId="741B040A"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pažljivo i uljudno sluša sugovornika ne prekidajući ga u govorenju</w:t>
            </w:r>
          </w:p>
          <w:p w14:paraId="4B76E0F4" w14:textId="77777777" w:rsidR="003C6E02" w:rsidRPr="00067798" w:rsidRDefault="003C6E02" w:rsidP="009970A9">
            <w:pPr>
              <w:widowControl w:val="0"/>
              <w:tabs>
                <w:tab w:val="left" w:pos="1164"/>
              </w:tabs>
              <w:autoSpaceDE w:val="0"/>
              <w:autoSpaceDN w:val="0"/>
              <w:ind w:left="5"/>
              <w:rPr>
                <w:rFonts w:eastAsia="Arial" w:cstheme="minorHAnsi"/>
                <w:b/>
                <w:sz w:val="18"/>
                <w:szCs w:val="18"/>
              </w:rPr>
            </w:pPr>
            <w:r w:rsidRPr="00067798">
              <w:rPr>
                <w:rFonts w:eastAsia="Arial" w:cstheme="minorHAnsi"/>
                <w:b/>
                <w:sz w:val="18"/>
                <w:szCs w:val="18"/>
              </w:rPr>
              <w:t>OŠ HJ A.</w:t>
            </w:r>
            <w:r w:rsidR="00204873" w:rsidRPr="00067798">
              <w:rPr>
                <w:rFonts w:eastAsia="Arial" w:cstheme="minorHAnsi"/>
                <w:b/>
                <w:sz w:val="18"/>
                <w:szCs w:val="18"/>
              </w:rPr>
              <w:t xml:space="preserve"> </w:t>
            </w:r>
            <w:r w:rsidRPr="00067798">
              <w:rPr>
                <w:rFonts w:eastAsia="Arial" w:cstheme="minorHAnsi"/>
                <w:b/>
                <w:sz w:val="18"/>
                <w:szCs w:val="18"/>
              </w:rPr>
              <w:t>3.</w:t>
            </w:r>
            <w:r w:rsidR="00204873" w:rsidRPr="00067798">
              <w:rPr>
                <w:rFonts w:eastAsia="Arial" w:cstheme="minorHAnsi"/>
                <w:b/>
                <w:sz w:val="18"/>
                <w:szCs w:val="18"/>
              </w:rPr>
              <w:t xml:space="preserve"> </w:t>
            </w:r>
            <w:r w:rsidRPr="00067798">
              <w:rPr>
                <w:rFonts w:eastAsia="Arial" w:cstheme="minorHAnsi"/>
                <w:b/>
                <w:sz w:val="18"/>
                <w:szCs w:val="18"/>
              </w:rPr>
              <w:t>2. Učenik sluša tekst i prepričava sadržaj poslušanoga teksta.</w:t>
            </w:r>
          </w:p>
          <w:p w14:paraId="2AA0CB15"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sluša tekst prema zadanim smjernicama: unaprijed zadana pitanja i upute</w:t>
            </w:r>
          </w:p>
          <w:p w14:paraId="759BA151"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odgovara na pitanja o poslušanome tekstu</w:t>
            </w:r>
          </w:p>
          <w:p w14:paraId="6E88A592"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postavlja pitanja o poslušanome tekstu</w:t>
            </w:r>
          </w:p>
          <w:p w14:paraId="0B44C9B4"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prepričava poslušani tekst</w:t>
            </w:r>
          </w:p>
          <w:p w14:paraId="68FAB503"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izdvaja nepoznate riječi, pretpostavlja značenje riječi na temelju sadržaja teksta i upotrebljava ih</w:t>
            </w:r>
          </w:p>
          <w:p w14:paraId="74FF1DE3"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izražava mišljenje o poslušanome tekstu</w:t>
            </w:r>
          </w:p>
          <w:p w14:paraId="7A2A7995"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razumije ulogu i korisnost slušanja</w:t>
            </w:r>
          </w:p>
          <w:p w14:paraId="4A874D87" w14:textId="77777777" w:rsidR="003C6E02" w:rsidRPr="00067798" w:rsidRDefault="003C6E02" w:rsidP="009970A9">
            <w:pPr>
              <w:widowControl w:val="0"/>
              <w:tabs>
                <w:tab w:val="left" w:pos="1164"/>
              </w:tabs>
              <w:autoSpaceDE w:val="0"/>
              <w:autoSpaceDN w:val="0"/>
              <w:ind w:left="5"/>
              <w:rPr>
                <w:rFonts w:eastAsia="Arial" w:cstheme="minorHAnsi"/>
                <w:b/>
                <w:sz w:val="18"/>
                <w:szCs w:val="18"/>
              </w:rPr>
            </w:pPr>
            <w:r w:rsidRPr="00067798">
              <w:rPr>
                <w:rFonts w:eastAsia="Arial" w:cstheme="minorHAnsi"/>
                <w:b/>
                <w:sz w:val="18"/>
                <w:szCs w:val="18"/>
              </w:rPr>
              <w:t>OŠ HJ B.</w:t>
            </w:r>
            <w:r w:rsidR="00204873" w:rsidRPr="00067798">
              <w:rPr>
                <w:rFonts w:eastAsia="Arial" w:cstheme="minorHAnsi"/>
                <w:b/>
                <w:sz w:val="18"/>
                <w:szCs w:val="18"/>
              </w:rPr>
              <w:t xml:space="preserve"> </w:t>
            </w:r>
            <w:r w:rsidRPr="00067798">
              <w:rPr>
                <w:rFonts w:eastAsia="Arial" w:cstheme="minorHAnsi"/>
                <w:b/>
                <w:sz w:val="18"/>
                <w:szCs w:val="18"/>
              </w:rPr>
              <w:t>3.</w:t>
            </w:r>
            <w:r w:rsidR="00204873" w:rsidRPr="00067798">
              <w:rPr>
                <w:rFonts w:eastAsia="Arial" w:cstheme="minorHAnsi"/>
                <w:b/>
                <w:sz w:val="18"/>
                <w:szCs w:val="18"/>
              </w:rPr>
              <w:t xml:space="preserve"> </w:t>
            </w:r>
            <w:r w:rsidRPr="00067798">
              <w:rPr>
                <w:rFonts w:eastAsia="Arial" w:cstheme="minorHAnsi"/>
                <w:b/>
                <w:sz w:val="18"/>
                <w:szCs w:val="18"/>
              </w:rPr>
              <w:t>1. Učenik povezuje sadržaj i temu književnoga teksta s vlastitim iskustvom.</w:t>
            </w:r>
          </w:p>
          <w:p w14:paraId="43B60C62"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iskazuje misli i osjećaje nakon čitanja književnoga teksta</w:t>
            </w:r>
          </w:p>
          <w:p w14:paraId="3A05EB5C"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prepoznaje temu književnoga teksta</w:t>
            </w:r>
          </w:p>
          <w:p w14:paraId="10230782"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povezuje temu književnoga teksta s vlastitim iskustvom</w:t>
            </w:r>
          </w:p>
          <w:p w14:paraId="2AE3CCF6"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uspoređuje misli i osjećaje nakon čitanja teksta sa zapažanjima ostalih učenika</w:t>
            </w:r>
          </w:p>
          <w:p w14:paraId="003ABED4"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prepoznaje etičke vrijednosti teksta</w:t>
            </w:r>
          </w:p>
          <w:p w14:paraId="68B78D1A" w14:textId="77777777" w:rsidR="003C6E02" w:rsidRPr="00067798" w:rsidRDefault="003C6E02" w:rsidP="009970A9">
            <w:pPr>
              <w:widowControl w:val="0"/>
              <w:tabs>
                <w:tab w:val="left" w:pos="1164"/>
              </w:tabs>
              <w:autoSpaceDE w:val="0"/>
              <w:autoSpaceDN w:val="0"/>
              <w:ind w:left="5"/>
              <w:rPr>
                <w:rFonts w:eastAsia="Arial" w:cstheme="minorHAnsi"/>
                <w:b/>
                <w:sz w:val="18"/>
                <w:szCs w:val="18"/>
              </w:rPr>
            </w:pPr>
            <w:r w:rsidRPr="00067798">
              <w:rPr>
                <w:rFonts w:eastAsia="Arial" w:cstheme="minorHAnsi"/>
                <w:b/>
                <w:sz w:val="18"/>
                <w:szCs w:val="18"/>
              </w:rPr>
              <w:t>OŠ HJ B.</w:t>
            </w:r>
            <w:r w:rsidR="00204873" w:rsidRPr="00067798">
              <w:rPr>
                <w:rFonts w:eastAsia="Arial" w:cstheme="minorHAnsi"/>
                <w:b/>
                <w:sz w:val="18"/>
                <w:szCs w:val="18"/>
              </w:rPr>
              <w:t xml:space="preserve"> </w:t>
            </w:r>
            <w:r w:rsidRPr="00067798">
              <w:rPr>
                <w:rFonts w:eastAsia="Arial" w:cstheme="minorHAnsi"/>
                <w:b/>
                <w:sz w:val="18"/>
                <w:szCs w:val="18"/>
              </w:rPr>
              <w:t>3.</w:t>
            </w:r>
            <w:r w:rsidR="00204873" w:rsidRPr="00067798">
              <w:rPr>
                <w:rFonts w:eastAsia="Arial" w:cstheme="minorHAnsi"/>
                <w:b/>
                <w:sz w:val="18"/>
                <w:szCs w:val="18"/>
              </w:rPr>
              <w:t xml:space="preserve"> </w:t>
            </w:r>
            <w:r w:rsidRPr="00067798">
              <w:rPr>
                <w:rFonts w:eastAsia="Arial" w:cstheme="minorHAnsi"/>
                <w:b/>
                <w:sz w:val="18"/>
                <w:szCs w:val="18"/>
              </w:rPr>
              <w:t>2. Učenik čita književni tekst i uočava pojedinosti književnoga jezika.</w:t>
            </w:r>
          </w:p>
          <w:p w14:paraId="64AD003A"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prepoznaje i izdvaja temu književnoga teksta</w:t>
            </w:r>
          </w:p>
          <w:p w14:paraId="5BEE9ADE"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prepoznaje redoslijed događaja</w:t>
            </w:r>
          </w:p>
          <w:p w14:paraId="6BB822C5"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povezuje likove s mjestom i vremenom radnje</w:t>
            </w:r>
          </w:p>
          <w:p w14:paraId="121ABD88" w14:textId="77777777" w:rsidR="003C6E02" w:rsidRPr="00067798" w:rsidRDefault="003C6E02" w:rsidP="009970A9">
            <w:pPr>
              <w:widowControl w:val="0"/>
              <w:tabs>
                <w:tab w:val="left" w:pos="1164"/>
              </w:tabs>
              <w:autoSpaceDE w:val="0"/>
              <w:autoSpaceDN w:val="0"/>
              <w:ind w:left="5"/>
              <w:rPr>
                <w:rFonts w:eastAsia="Arial" w:cstheme="minorHAnsi"/>
                <w:bCs/>
                <w:sz w:val="18"/>
                <w:szCs w:val="18"/>
              </w:rPr>
            </w:pPr>
            <w:r w:rsidRPr="00067798">
              <w:rPr>
                <w:rFonts w:eastAsia="Arial" w:cstheme="minorHAnsi"/>
                <w:bCs/>
                <w:sz w:val="18"/>
                <w:szCs w:val="18"/>
              </w:rPr>
              <w:t>– opisuje likove prema izgledu, ponašanju i govoru</w:t>
            </w:r>
          </w:p>
          <w:p w14:paraId="26E5B57E" w14:textId="77777777" w:rsidR="003C6E02" w:rsidRPr="00067798" w:rsidRDefault="00C33FA0" w:rsidP="009970A9">
            <w:pPr>
              <w:widowControl w:val="0"/>
              <w:tabs>
                <w:tab w:val="left" w:pos="1164"/>
              </w:tabs>
              <w:autoSpaceDE w:val="0"/>
              <w:autoSpaceDN w:val="0"/>
              <w:ind w:left="5"/>
              <w:rPr>
                <w:rFonts w:eastAsia="Arial" w:cstheme="minorHAnsi"/>
                <w:b/>
                <w:sz w:val="18"/>
                <w:szCs w:val="18"/>
              </w:rPr>
            </w:pPr>
            <w:r w:rsidRPr="00067798">
              <w:rPr>
                <w:rFonts w:eastAsia="Arial" w:cstheme="minorHAnsi"/>
                <w:b/>
                <w:sz w:val="18"/>
                <w:szCs w:val="18"/>
              </w:rPr>
              <w:t>OŠ HJ B.</w:t>
            </w:r>
            <w:r w:rsidR="00204873" w:rsidRPr="00067798">
              <w:rPr>
                <w:rFonts w:eastAsia="Arial" w:cstheme="minorHAnsi"/>
                <w:b/>
                <w:sz w:val="18"/>
                <w:szCs w:val="18"/>
              </w:rPr>
              <w:t xml:space="preserve"> </w:t>
            </w:r>
            <w:r w:rsidRPr="00067798">
              <w:rPr>
                <w:rFonts w:eastAsia="Arial" w:cstheme="minorHAnsi"/>
                <w:b/>
                <w:sz w:val="18"/>
                <w:szCs w:val="18"/>
              </w:rPr>
              <w:t>3.</w:t>
            </w:r>
            <w:r w:rsidR="00204873" w:rsidRPr="00067798">
              <w:rPr>
                <w:rFonts w:eastAsia="Arial" w:cstheme="minorHAnsi"/>
                <w:b/>
                <w:sz w:val="18"/>
                <w:szCs w:val="18"/>
              </w:rPr>
              <w:t xml:space="preserve"> </w:t>
            </w:r>
            <w:r w:rsidRPr="00067798">
              <w:rPr>
                <w:rFonts w:eastAsia="Arial" w:cstheme="minorHAnsi"/>
                <w:b/>
                <w:sz w:val="18"/>
                <w:szCs w:val="18"/>
              </w:rPr>
              <w:t>4. Učenik se stvaralački izražava prema vlastitome interesu potaknut različitim iskustvima i doživljajima književnoga teksta.</w:t>
            </w:r>
          </w:p>
          <w:p w14:paraId="54362990" w14:textId="12BCD6B0" w:rsidR="00067798" w:rsidRPr="00067798" w:rsidRDefault="00C33FA0" w:rsidP="009970A9">
            <w:pPr>
              <w:widowControl w:val="0"/>
              <w:autoSpaceDE w:val="0"/>
              <w:autoSpaceDN w:val="0"/>
              <w:ind w:left="5"/>
              <w:rPr>
                <w:rFonts w:eastAsia="Arial" w:cstheme="minorHAnsi"/>
                <w:bCs/>
                <w:sz w:val="18"/>
                <w:szCs w:val="18"/>
              </w:rPr>
            </w:pPr>
            <w:r w:rsidRPr="00067798">
              <w:rPr>
                <w:rFonts w:eastAsia="Arial" w:cstheme="minorHAnsi"/>
                <w:bCs/>
                <w:sz w:val="18"/>
                <w:szCs w:val="18"/>
              </w:rPr>
              <w:t>– razvija vlastiti potencijal za stvaralaštvo</w:t>
            </w:r>
          </w:p>
        </w:tc>
      </w:tr>
    </w:tbl>
    <w:p w14:paraId="26041871" w14:textId="09784A3A" w:rsidR="00C35534" w:rsidRDefault="00323B02" w:rsidP="00067798">
      <w:pPr>
        <w:spacing w:after="0" w:line="240" w:lineRule="auto"/>
        <w:rPr>
          <w:rFonts w:cstheme="minorHAnsi"/>
          <w:sz w:val="18"/>
          <w:szCs w:val="18"/>
        </w:rPr>
      </w:pPr>
    </w:p>
    <w:tbl>
      <w:tblPr>
        <w:tblStyle w:val="TableGrid"/>
        <w:tblW w:w="0" w:type="auto"/>
        <w:tblLook w:val="04A0" w:firstRow="1" w:lastRow="0" w:firstColumn="1" w:lastColumn="0" w:noHBand="0" w:noVBand="1"/>
      </w:tblPr>
      <w:tblGrid>
        <w:gridCol w:w="9918"/>
        <w:gridCol w:w="2126"/>
        <w:gridCol w:w="2516"/>
      </w:tblGrid>
      <w:tr w:rsidR="009970A9" w14:paraId="2258FB79" w14:textId="77777777" w:rsidTr="009970A9">
        <w:tc>
          <w:tcPr>
            <w:tcW w:w="9918" w:type="dxa"/>
            <w:shd w:val="clear" w:color="auto" w:fill="EED3F9"/>
          </w:tcPr>
          <w:p w14:paraId="65FED2EB" w14:textId="09800E90" w:rsidR="009970A9" w:rsidRDefault="009970A9" w:rsidP="00067798">
            <w:pPr>
              <w:rPr>
                <w:rFonts w:cstheme="minorHAnsi"/>
                <w:sz w:val="18"/>
                <w:szCs w:val="18"/>
              </w:rPr>
            </w:pPr>
            <w:r w:rsidRPr="00067798">
              <w:rPr>
                <w:rFonts w:eastAsia="Calibri" w:cstheme="minorHAnsi"/>
                <w:sz w:val="18"/>
                <w:szCs w:val="18"/>
              </w:rPr>
              <w:t>NASTAVNE SITUACIJE</w:t>
            </w:r>
          </w:p>
        </w:tc>
        <w:tc>
          <w:tcPr>
            <w:tcW w:w="2126" w:type="dxa"/>
            <w:shd w:val="clear" w:color="auto" w:fill="EED3F9"/>
          </w:tcPr>
          <w:p w14:paraId="409C3E9A" w14:textId="77777777" w:rsidR="009970A9" w:rsidRPr="00067798" w:rsidRDefault="009970A9" w:rsidP="009970A9">
            <w:pPr>
              <w:tabs>
                <w:tab w:val="left" w:pos="4266"/>
              </w:tabs>
              <w:rPr>
                <w:rFonts w:eastAsia="Calibri" w:cstheme="minorHAnsi"/>
                <w:bCs/>
                <w:sz w:val="18"/>
                <w:szCs w:val="18"/>
              </w:rPr>
            </w:pPr>
            <w:r w:rsidRPr="00067798">
              <w:rPr>
                <w:rFonts w:eastAsia="Calibri" w:cstheme="minorHAnsi"/>
                <w:bCs/>
                <w:sz w:val="18"/>
                <w:szCs w:val="18"/>
              </w:rPr>
              <w:t>PRIJEDLOG AKTIVNOSTI U DIGITALNOM OKRUŽENJU</w:t>
            </w:r>
          </w:p>
          <w:p w14:paraId="7BEE731C" w14:textId="77777777" w:rsidR="009970A9" w:rsidRDefault="009970A9" w:rsidP="00067798">
            <w:pPr>
              <w:rPr>
                <w:rFonts w:cstheme="minorHAnsi"/>
                <w:sz w:val="18"/>
                <w:szCs w:val="18"/>
              </w:rPr>
            </w:pPr>
          </w:p>
        </w:tc>
        <w:tc>
          <w:tcPr>
            <w:tcW w:w="2516" w:type="dxa"/>
            <w:shd w:val="clear" w:color="auto" w:fill="EED3F9"/>
          </w:tcPr>
          <w:p w14:paraId="05C2EF0A" w14:textId="22329BDA" w:rsidR="009970A9" w:rsidRDefault="009970A9" w:rsidP="00067798">
            <w:pPr>
              <w:rPr>
                <w:rFonts w:cstheme="minorHAnsi"/>
                <w:sz w:val="18"/>
                <w:szCs w:val="18"/>
              </w:rPr>
            </w:pPr>
            <w:r w:rsidRPr="00067798">
              <w:rPr>
                <w:rFonts w:eastAsia="Calibri" w:cstheme="minorHAnsi"/>
                <w:color w:val="231F20"/>
                <w:sz w:val="18"/>
                <w:szCs w:val="18"/>
              </w:rPr>
              <w:t>P</w:t>
            </w:r>
            <w:r w:rsidRPr="00067798">
              <w:rPr>
                <w:rFonts w:eastAsia="Calibri" w:cstheme="minorHAnsi"/>
                <w:color w:val="231F20"/>
                <w:spacing w:val="-3"/>
                <w:sz w:val="18"/>
                <w:szCs w:val="18"/>
              </w:rPr>
              <w:t>O</w:t>
            </w:r>
            <w:r w:rsidRPr="00067798">
              <w:rPr>
                <w:rFonts w:eastAsia="Calibri" w:cstheme="minorHAnsi"/>
                <w:color w:val="231F20"/>
                <w:sz w:val="18"/>
                <w:szCs w:val="18"/>
              </w:rPr>
              <w:t>V</w:t>
            </w:r>
            <w:r w:rsidRPr="00067798">
              <w:rPr>
                <w:rFonts w:eastAsia="Calibri" w:cstheme="minorHAnsi"/>
                <w:color w:val="231F20"/>
                <w:spacing w:val="-1"/>
                <w:sz w:val="18"/>
                <w:szCs w:val="18"/>
              </w:rPr>
              <w:t>E</w:t>
            </w:r>
            <w:r w:rsidRPr="00067798">
              <w:rPr>
                <w:rFonts w:eastAsia="Calibri" w:cstheme="minorHAnsi"/>
                <w:color w:val="231F20"/>
                <w:sz w:val="18"/>
                <w:szCs w:val="18"/>
              </w:rPr>
              <w:t>ZI</w:t>
            </w:r>
            <w:r w:rsidRPr="00067798">
              <w:rPr>
                <w:rFonts w:eastAsia="Calibri" w:cstheme="minorHAnsi"/>
                <w:color w:val="231F20"/>
                <w:spacing w:val="-11"/>
                <w:sz w:val="18"/>
                <w:szCs w:val="18"/>
              </w:rPr>
              <w:t>V</w:t>
            </w:r>
            <w:r w:rsidRPr="00067798">
              <w:rPr>
                <w:rFonts w:eastAsia="Calibri" w:cstheme="minorHAnsi"/>
                <w:color w:val="231F20"/>
                <w:sz w:val="18"/>
                <w:szCs w:val="18"/>
              </w:rPr>
              <w:t>ANJE ISHO</w:t>
            </w:r>
            <w:r w:rsidRPr="00067798">
              <w:rPr>
                <w:rFonts w:eastAsia="Calibri" w:cstheme="minorHAnsi"/>
                <w:color w:val="231F20"/>
                <w:spacing w:val="-5"/>
                <w:sz w:val="18"/>
                <w:szCs w:val="18"/>
              </w:rPr>
              <w:t>D</w:t>
            </w:r>
            <w:r w:rsidRPr="00067798">
              <w:rPr>
                <w:rFonts w:eastAsia="Calibri" w:cstheme="minorHAnsi"/>
                <w:color w:val="231F20"/>
                <w:sz w:val="18"/>
                <w:szCs w:val="18"/>
              </w:rPr>
              <w:t>A O</w:t>
            </w:r>
            <w:r w:rsidRPr="00067798">
              <w:rPr>
                <w:rFonts w:eastAsia="Calibri" w:cstheme="minorHAnsi"/>
                <w:color w:val="231F20"/>
                <w:spacing w:val="-2"/>
                <w:sz w:val="18"/>
                <w:szCs w:val="18"/>
              </w:rPr>
              <w:t>S</w:t>
            </w:r>
            <w:r w:rsidRPr="00067798">
              <w:rPr>
                <w:rFonts w:eastAsia="Calibri" w:cstheme="minorHAnsi"/>
                <w:color w:val="231F20"/>
                <w:spacing w:val="-16"/>
                <w:sz w:val="18"/>
                <w:szCs w:val="18"/>
              </w:rPr>
              <w:t>T</w:t>
            </w:r>
            <w:r w:rsidRPr="00067798">
              <w:rPr>
                <w:rFonts w:eastAsia="Calibri" w:cstheme="minorHAnsi"/>
                <w:color w:val="231F20"/>
                <w:sz w:val="18"/>
                <w:szCs w:val="18"/>
              </w:rPr>
              <w:t>ALIH PREDMETNIH PODRU</w:t>
            </w:r>
            <w:r w:rsidRPr="00067798">
              <w:rPr>
                <w:rFonts w:eastAsia="Calibri" w:cstheme="minorHAnsi"/>
                <w:color w:val="231F20"/>
                <w:spacing w:val="2"/>
                <w:sz w:val="18"/>
                <w:szCs w:val="18"/>
              </w:rPr>
              <w:t>Č</w:t>
            </w:r>
            <w:r w:rsidRPr="00067798">
              <w:rPr>
                <w:rFonts w:eastAsia="Calibri" w:cstheme="minorHAnsi"/>
                <w:color w:val="231F20"/>
                <w:spacing w:val="-4"/>
                <w:sz w:val="18"/>
                <w:szCs w:val="18"/>
              </w:rPr>
              <w:t>J</w:t>
            </w:r>
            <w:r w:rsidRPr="00067798">
              <w:rPr>
                <w:rFonts w:eastAsia="Calibri" w:cstheme="minorHAnsi"/>
                <w:color w:val="231F20"/>
                <w:sz w:val="18"/>
                <w:szCs w:val="18"/>
              </w:rPr>
              <w:t>A I MEĐUPREDMETNIH TEMA</w:t>
            </w:r>
          </w:p>
        </w:tc>
      </w:tr>
      <w:tr w:rsidR="009970A9" w14:paraId="40C0194F" w14:textId="77777777" w:rsidTr="009970A9">
        <w:tc>
          <w:tcPr>
            <w:tcW w:w="9918" w:type="dxa"/>
          </w:tcPr>
          <w:p w14:paraId="298B3487" w14:textId="77777777" w:rsidR="009970A9" w:rsidRPr="00067798" w:rsidRDefault="009970A9" w:rsidP="009970A9">
            <w:pPr>
              <w:autoSpaceDE w:val="0"/>
              <w:autoSpaceDN w:val="0"/>
              <w:adjustRightInd w:val="0"/>
              <w:outlineLvl w:val="0"/>
              <w:rPr>
                <w:rFonts w:eastAsia="Calibri" w:cstheme="minorHAnsi"/>
                <w:b/>
                <w:bCs/>
                <w:sz w:val="18"/>
                <w:szCs w:val="18"/>
              </w:rPr>
            </w:pPr>
            <w:r w:rsidRPr="00067798">
              <w:rPr>
                <w:rFonts w:eastAsia="Calibri" w:cstheme="minorHAnsi"/>
                <w:b/>
                <w:bCs/>
                <w:sz w:val="18"/>
                <w:szCs w:val="18"/>
              </w:rPr>
              <w:t>1. IGRA PANTOMIME</w:t>
            </w:r>
          </w:p>
          <w:p w14:paraId="5C6ADCB5" w14:textId="77777777" w:rsidR="009970A9" w:rsidRPr="00067798" w:rsidRDefault="009970A9" w:rsidP="009970A9">
            <w:pPr>
              <w:autoSpaceDE w:val="0"/>
              <w:autoSpaceDN w:val="0"/>
              <w:adjustRightInd w:val="0"/>
              <w:outlineLvl w:val="0"/>
              <w:rPr>
                <w:rFonts w:eastAsia="Calibri" w:cstheme="minorHAnsi"/>
                <w:sz w:val="18"/>
                <w:szCs w:val="18"/>
              </w:rPr>
            </w:pPr>
            <w:r w:rsidRPr="00067798">
              <w:rPr>
                <w:rFonts w:eastAsia="Calibri" w:cstheme="minorHAnsi"/>
                <w:b/>
                <w:bCs/>
                <w:sz w:val="18"/>
                <w:szCs w:val="18"/>
              </w:rPr>
              <w:t xml:space="preserve">Ishodi aktivnosti: </w:t>
            </w:r>
            <w:r w:rsidRPr="00067798">
              <w:rPr>
                <w:rFonts w:eastAsia="Calibri" w:cstheme="minorHAnsi"/>
                <w:sz w:val="18"/>
                <w:szCs w:val="18"/>
              </w:rPr>
              <w:t>služi se novim riječima u skladu s komunikacijskom situacijom i temom; u govornim situacijama samostalno prilagođava ton, intonaciju i stil; pažljivo i uljudno sluša sugovornika ne prekidajući ga u govorenju; razvija vlastiti potencijal za stvaralaštvo.</w:t>
            </w:r>
          </w:p>
          <w:p w14:paraId="0AA1F867" w14:textId="77777777" w:rsidR="009970A9" w:rsidRPr="00067798" w:rsidRDefault="009970A9" w:rsidP="009970A9">
            <w:pPr>
              <w:autoSpaceDE w:val="0"/>
              <w:autoSpaceDN w:val="0"/>
              <w:adjustRightInd w:val="0"/>
              <w:outlineLvl w:val="0"/>
              <w:rPr>
                <w:rFonts w:eastAsia="Calibri" w:cstheme="minorHAnsi"/>
                <w:b/>
                <w:bCs/>
                <w:sz w:val="18"/>
                <w:szCs w:val="18"/>
              </w:rPr>
            </w:pPr>
            <w:r w:rsidRPr="00067798">
              <w:rPr>
                <w:rFonts w:eastAsia="Calibri" w:cstheme="minorHAnsi"/>
                <w:b/>
                <w:bCs/>
                <w:sz w:val="18"/>
                <w:szCs w:val="18"/>
              </w:rPr>
              <w:t xml:space="preserve">Opis aktivnosti: </w:t>
            </w:r>
          </w:p>
          <w:p w14:paraId="02C3496F" w14:textId="77777777" w:rsidR="009970A9" w:rsidRPr="00067798" w:rsidRDefault="009970A9" w:rsidP="009970A9">
            <w:pPr>
              <w:autoSpaceDE w:val="0"/>
              <w:autoSpaceDN w:val="0"/>
              <w:adjustRightInd w:val="0"/>
              <w:outlineLvl w:val="0"/>
              <w:rPr>
                <w:rFonts w:eastAsia="Calibri" w:cstheme="minorHAnsi"/>
                <w:sz w:val="18"/>
                <w:szCs w:val="18"/>
              </w:rPr>
            </w:pPr>
            <w:r w:rsidRPr="00067798">
              <w:rPr>
                <w:rFonts w:eastAsia="Calibri" w:cstheme="minorHAnsi"/>
                <w:sz w:val="18"/>
                <w:szCs w:val="18"/>
              </w:rPr>
              <w:t>Učiteljica/učitelj</w:t>
            </w:r>
            <w:r w:rsidRPr="00067798">
              <w:rPr>
                <w:rFonts w:eastAsia="Calibri" w:cstheme="minorHAnsi"/>
                <w:b/>
                <w:bCs/>
                <w:sz w:val="18"/>
                <w:szCs w:val="18"/>
              </w:rPr>
              <w:t xml:space="preserve"> </w:t>
            </w:r>
            <w:r w:rsidRPr="00067798">
              <w:rPr>
                <w:rFonts w:eastAsia="Calibri" w:cstheme="minorHAnsi"/>
                <w:sz w:val="18"/>
                <w:szCs w:val="18"/>
              </w:rPr>
              <w:t>priprema kartice s napisanim lošim stanjima čovjekov</w:t>
            </w:r>
            <w:r>
              <w:rPr>
                <w:rFonts w:eastAsia="Calibri" w:cstheme="minorHAnsi"/>
                <w:sz w:val="18"/>
                <w:szCs w:val="18"/>
              </w:rPr>
              <w:t>a</w:t>
            </w:r>
            <w:r w:rsidRPr="00067798">
              <w:rPr>
                <w:rFonts w:eastAsia="Calibri" w:cstheme="minorHAnsi"/>
                <w:sz w:val="18"/>
                <w:szCs w:val="18"/>
              </w:rPr>
              <w:t xml:space="preserve"> organizma. Prijedlog natpisa na karticama je: GLAVOBOLJA, TEMPERATURA, SLABOST, GROZNICA, GRLOBOLJA, KIHANJE, KOSTOBOLJA. Pojedini učenik izlazi pred razred, izvlači karticu i </w:t>
            </w:r>
            <w:r w:rsidRPr="00067798">
              <w:rPr>
                <w:rFonts w:eastAsia="Calibri" w:cstheme="minorHAnsi"/>
                <w:sz w:val="18"/>
                <w:szCs w:val="18"/>
              </w:rPr>
              <w:lastRenderedPageBreak/>
              <w:t>pokušava ostalim učenicima pantomimom prikazati određeno stanje. Kada se pojam pogodi</w:t>
            </w:r>
            <w:r>
              <w:rPr>
                <w:rFonts w:eastAsia="Calibri" w:cstheme="minorHAnsi"/>
                <w:sz w:val="18"/>
                <w:szCs w:val="18"/>
              </w:rPr>
              <w:t>,</w:t>
            </w:r>
            <w:r w:rsidRPr="00067798">
              <w:rPr>
                <w:rFonts w:eastAsia="Calibri" w:cstheme="minorHAnsi"/>
                <w:sz w:val="18"/>
                <w:szCs w:val="18"/>
              </w:rPr>
              <w:t xml:space="preserve"> kartica se stavlja na ploču. Učenik</w:t>
            </w:r>
            <w:r>
              <w:rPr>
                <w:rFonts w:eastAsia="Calibri" w:cstheme="minorHAnsi"/>
                <w:sz w:val="18"/>
                <w:szCs w:val="18"/>
              </w:rPr>
              <w:t>,</w:t>
            </w:r>
            <w:r w:rsidRPr="00067798">
              <w:rPr>
                <w:rFonts w:eastAsia="Calibri" w:cstheme="minorHAnsi"/>
                <w:sz w:val="18"/>
                <w:szCs w:val="18"/>
              </w:rPr>
              <w:t xml:space="preserve"> koji pogodi što se prikazuje</w:t>
            </w:r>
            <w:r>
              <w:rPr>
                <w:rFonts w:eastAsia="Calibri" w:cstheme="minorHAnsi"/>
                <w:sz w:val="18"/>
                <w:szCs w:val="18"/>
              </w:rPr>
              <w:t>,</w:t>
            </w:r>
            <w:r w:rsidRPr="00067798">
              <w:rPr>
                <w:rFonts w:eastAsia="Calibri" w:cstheme="minorHAnsi"/>
                <w:sz w:val="18"/>
                <w:szCs w:val="18"/>
              </w:rPr>
              <w:t xml:space="preserve"> izvlači sljedeću karticu i ponovno pantomimom prikazuje</w:t>
            </w:r>
            <w:r>
              <w:rPr>
                <w:rFonts w:eastAsia="Calibri" w:cstheme="minorHAnsi"/>
                <w:sz w:val="18"/>
                <w:szCs w:val="18"/>
              </w:rPr>
              <w:t>. Igra traje dok</w:t>
            </w:r>
            <w:r w:rsidRPr="00067798">
              <w:rPr>
                <w:rFonts w:eastAsia="Calibri" w:cstheme="minorHAnsi"/>
                <w:sz w:val="18"/>
                <w:szCs w:val="18"/>
              </w:rPr>
              <w:t xml:space="preserve"> se ne pogode svi pojmovi.</w:t>
            </w:r>
          </w:p>
          <w:p w14:paraId="18E4DBC7" w14:textId="77777777" w:rsidR="009970A9" w:rsidRDefault="009970A9" w:rsidP="009970A9">
            <w:pPr>
              <w:autoSpaceDE w:val="0"/>
              <w:autoSpaceDN w:val="0"/>
              <w:adjustRightInd w:val="0"/>
              <w:outlineLvl w:val="0"/>
              <w:rPr>
                <w:rFonts w:eastAsia="Calibri" w:cstheme="minorHAnsi"/>
                <w:sz w:val="18"/>
                <w:szCs w:val="18"/>
              </w:rPr>
            </w:pPr>
            <w:r w:rsidRPr="00067798">
              <w:rPr>
                <w:rFonts w:eastAsia="Calibri" w:cstheme="minorHAnsi"/>
                <w:sz w:val="18"/>
                <w:szCs w:val="18"/>
              </w:rPr>
              <w:t xml:space="preserve">Komunikacijska situacija: Pročitaj riječi s ploče. Što nam prikazuju te riječi? Kakvo zovemo stanje organizma kada imamo neke od navedenih primjera? Poznaješ li koje bolesti? Jesi li </w:t>
            </w:r>
            <w:r>
              <w:rPr>
                <w:rFonts w:eastAsia="Calibri" w:cstheme="minorHAnsi"/>
                <w:sz w:val="18"/>
                <w:szCs w:val="18"/>
              </w:rPr>
              <w:t>i</w:t>
            </w:r>
            <w:r w:rsidRPr="00067798">
              <w:rPr>
                <w:rFonts w:eastAsia="Calibri" w:cstheme="minorHAnsi"/>
                <w:sz w:val="18"/>
                <w:szCs w:val="18"/>
              </w:rPr>
              <w:t>kada bolovao? Što i tko nam sve može pomoći u borbi protiv bolesti? Kako ti pomaže zdrava prehrana? Kako ti pomaže liječnik? Možeš li zaključiti tko je napisao „Th: Sirup protiv kašlja 3 x 1 žličica, kapi za nos po potrebi. Mirovanje i konzumiranje tople tekućine.“</w:t>
            </w:r>
          </w:p>
          <w:p w14:paraId="1ED01A78" w14:textId="77777777" w:rsidR="009970A9" w:rsidRPr="00067798" w:rsidRDefault="009970A9" w:rsidP="009970A9">
            <w:pPr>
              <w:rPr>
                <w:rFonts w:eastAsia="Calibri" w:cstheme="minorHAnsi"/>
                <w:b/>
                <w:bCs/>
                <w:sz w:val="18"/>
                <w:szCs w:val="18"/>
              </w:rPr>
            </w:pPr>
            <w:r w:rsidRPr="00067798">
              <w:rPr>
                <w:rFonts w:eastAsia="Calibri" w:cstheme="minorHAnsi"/>
                <w:b/>
                <w:bCs/>
                <w:sz w:val="18"/>
                <w:szCs w:val="18"/>
              </w:rPr>
              <w:t>2. ČITANJE PRIČE</w:t>
            </w:r>
          </w:p>
          <w:p w14:paraId="3094286A" w14:textId="77777777" w:rsidR="009970A9" w:rsidRPr="00067798" w:rsidRDefault="009970A9" w:rsidP="009970A9">
            <w:pPr>
              <w:rPr>
                <w:rFonts w:eastAsia="Calibri" w:cstheme="minorHAnsi"/>
                <w:sz w:val="18"/>
                <w:szCs w:val="18"/>
              </w:rPr>
            </w:pPr>
            <w:r w:rsidRPr="00067798">
              <w:rPr>
                <w:rFonts w:eastAsia="Calibri" w:cstheme="minorHAnsi"/>
                <w:b/>
                <w:bCs/>
                <w:sz w:val="18"/>
                <w:szCs w:val="18"/>
              </w:rPr>
              <w:t>Ishodi aktivnosti</w:t>
            </w:r>
            <w:r w:rsidRPr="00067798">
              <w:rPr>
                <w:rFonts w:eastAsia="Calibri" w:cstheme="minorHAnsi"/>
                <w:sz w:val="18"/>
                <w:szCs w:val="18"/>
              </w:rPr>
              <w:t>: sluša tekst prema zadanim smjernicama: unaprijed zadana pitanja i upute; odgovara na pitanja o poslušanome tekstu; postavlja pitanja o poslušanome tekstu; izražava mišljenje o poslušanome tekstu; razumije ulogu i korisnost slušanja; iskazuje misli i osjećaje nakon čitanja književnoga teksta; uspoređuje misli i osjećaje nakon čitanja teksta sa zapažanjima ostalih učenika.</w:t>
            </w:r>
          </w:p>
          <w:p w14:paraId="3EDF348A" w14:textId="77777777" w:rsidR="009970A9" w:rsidRPr="00067798" w:rsidRDefault="009970A9" w:rsidP="009970A9">
            <w:pPr>
              <w:rPr>
                <w:rFonts w:eastAsia="Calibri" w:cstheme="minorHAnsi"/>
                <w:b/>
                <w:bCs/>
                <w:sz w:val="18"/>
                <w:szCs w:val="18"/>
              </w:rPr>
            </w:pPr>
            <w:r w:rsidRPr="00067798">
              <w:rPr>
                <w:rFonts w:eastAsia="Calibri" w:cstheme="minorHAnsi"/>
                <w:b/>
                <w:bCs/>
                <w:sz w:val="18"/>
                <w:szCs w:val="18"/>
              </w:rPr>
              <w:t xml:space="preserve">Opis aktivnosti: </w:t>
            </w:r>
          </w:p>
          <w:p w14:paraId="13EF574B" w14:textId="77777777" w:rsidR="009970A9" w:rsidRPr="00067798" w:rsidRDefault="009970A9" w:rsidP="009970A9">
            <w:pPr>
              <w:rPr>
                <w:rFonts w:eastAsia="Calibri" w:cstheme="minorHAnsi"/>
                <w:sz w:val="18"/>
                <w:szCs w:val="18"/>
              </w:rPr>
            </w:pPr>
            <w:r w:rsidRPr="00067798">
              <w:rPr>
                <w:rFonts w:eastAsia="Calibri" w:cstheme="minorHAnsi"/>
                <w:sz w:val="18"/>
                <w:szCs w:val="18"/>
              </w:rPr>
              <w:t>Učiteljica/učitelj postavlja pitanje prije čitanja priče: Poslušaj pažljivo priču i saznaj zašto su se okupile bolesti.</w:t>
            </w:r>
          </w:p>
          <w:p w14:paraId="5FF4A4D2" w14:textId="77777777" w:rsidR="009970A9" w:rsidRPr="00067798" w:rsidRDefault="009970A9" w:rsidP="009970A9">
            <w:pPr>
              <w:rPr>
                <w:rFonts w:eastAsia="Calibri" w:cstheme="minorHAnsi"/>
                <w:sz w:val="18"/>
                <w:szCs w:val="18"/>
              </w:rPr>
            </w:pPr>
            <w:r w:rsidRPr="00067798">
              <w:rPr>
                <w:rFonts w:eastAsia="Calibri" w:cstheme="minorHAnsi"/>
                <w:sz w:val="18"/>
                <w:szCs w:val="18"/>
              </w:rPr>
              <w:t xml:space="preserve">Učiteljica/učitelj čita priču. </w:t>
            </w:r>
          </w:p>
          <w:p w14:paraId="4763FE8E" w14:textId="77777777" w:rsidR="009970A9" w:rsidRDefault="009970A9" w:rsidP="009970A9">
            <w:pPr>
              <w:rPr>
                <w:rFonts w:eastAsia="Calibri" w:cstheme="minorHAnsi"/>
                <w:sz w:val="18"/>
                <w:szCs w:val="18"/>
              </w:rPr>
            </w:pPr>
            <w:r w:rsidRPr="00067798">
              <w:rPr>
                <w:rFonts w:eastAsia="Calibri" w:cstheme="minorHAnsi"/>
                <w:sz w:val="18"/>
                <w:szCs w:val="18"/>
              </w:rPr>
              <w:t>Nakon slušanja priče učenici odgovaraju na postavljeno pitanje i iznose svoj doživljaj priče.</w:t>
            </w:r>
          </w:p>
          <w:p w14:paraId="62296780" w14:textId="77777777" w:rsidR="009970A9" w:rsidRPr="00067798" w:rsidRDefault="009970A9" w:rsidP="009970A9">
            <w:pPr>
              <w:rPr>
                <w:rFonts w:eastAsia="Calibri" w:cstheme="minorHAnsi"/>
                <w:b/>
                <w:bCs/>
                <w:sz w:val="18"/>
                <w:szCs w:val="18"/>
              </w:rPr>
            </w:pPr>
            <w:r w:rsidRPr="00067798">
              <w:rPr>
                <w:rFonts w:eastAsia="Calibri" w:cstheme="minorHAnsi"/>
                <w:b/>
                <w:bCs/>
                <w:sz w:val="18"/>
                <w:szCs w:val="18"/>
              </w:rPr>
              <w:t>3. RAZGOVOR O PRIČI</w:t>
            </w:r>
          </w:p>
          <w:p w14:paraId="69747223" w14:textId="77777777" w:rsidR="009970A9" w:rsidRPr="00067798" w:rsidRDefault="009970A9" w:rsidP="009970A9">
            <w:pPr>
              <w:rPr>
                <w:rFonts w:eastAsia="Calibri" w:cstheme="minorHAnsi"/>
                <w:sz w:val="18"/>
                <w:szCs w:val="18"/>
              </w:rPr>
            </w:pPr>
            <w:r w:rsidRPr="00067798">
              <w:rPr>
                <w:rFonts w:eastAsia="Calibri" w:cstheme="minorHAnsi"/>
                <w:b/>
                <w:bCs/>
                <w:sz w:val="18"/>
                <w:szCs w:val="18"/>
              </w:rPr>
              <w:t xml:space="preserve">Ishodi aktivnosti: </w:t>
            </w:r>
            <w:r w:rsidRPr="00067798">
              <w:rPr>
                <w:rFonts w:eastAsia="Calibri" w:cstheme="minorHAnsi"/>
                <w:sz w:val="18"/>
                <w:szCs w:val="18"/>
              </w:rPr>
              <w:t>pripovijeda događaje nižući ih kronološki; služi se novim riječima u skladu s komunikacijskom situacijom i temom; u govornim situacijama samostalno prilagođava ton, intonaciju i stil; odgovara na pitanja o poslušanome tekstu; postavlja pitanja o poslušanome tekstu; izdvaja nepoznate riječi; pretpostavlja značenje riječi na temelju sadržaja teksta i upotrebljava ih; opisuje likove prema izgledu, ponašanju i govoru.</w:t>
            </w:r>
          </w:p>
          <w:p w14:paraId="334BA459" w14:textId="77777777" w:rsidR="009970A9" w:rsidRPr="00067798" w:rsidRDefault="009970A9" w:rsidP="009970A9">
            <w:pPr>
              <w:rPr>
                <w:rFonts w:eastAsia="Calibri" w:cstheme="minorHAnsi"/>
                <w:b/>
                <w:bCs/>
                <w:sz w:val="18"/>
                <w:szCs w:val="18"/>
              </w:rPr>
            </w:pPr>
            <w:r w:rsidRPr="00067798">
              <w:rPr>
                <w:rFonts w:eastAsia="Calibri" w:cstheme="minorHAnsi"/>
                <w:b/>
                <w:bCs/>
                <w:sz w:val="18"/>
                <w:szCs w:val="18"/>
              </w:rPr>
              <w:t xml:space="preserve">Opis aktivnosti: </w:t>
            </w:r>
          </w:p>
          <w:p w14:paraId="77ECB8EE" w14:textId="77777777" w:rsidR="009970A9" w:rsidRPr="00067798" w:rsidRDefault="009970A9" w:rsidP="009970A9">
            <w:pPr>
              <w:rPr>
                <w:rFonts w:eastAsia="Calibri" w:cstheme="minorHAnsi"/>
                <w:sz w:val="18"/>
                <w:szCs w:val="18"/>
              </w:rPr>
            </w:pPr>
            <w:r w:rsidRPr="00067798">
              <w:rPr>
                <w:rFonts w:eastAsia="Calibri" w:cstheme="minorHAnsi"/>
                <w:sz w:val="18"/>
                <w:szCs w:val="18"/>
              </w:rPr>
              <w:t>Učiteljica/učitelj navodi učenike da otvore udžbenik na 101. stranici. Jedan učenik još jednom čita priču, a učiteljica/učitelj potiče učenike da uoče nepoznate riječi u tekstu. Učenici</w:t>
            </w:r>
            <w:r>
              <w:rPr>
                <w:rFonts w:eastAsia="Calibri" w:cstheme="minorHAnsi"/>
                <w:sz w:val="18"/>
                <w:szCs w:val="18"/>
              </w:rPr>
              <w:t>,</w:t>
            </w:r>
            <w:r w:rsidRPr="00067798">
              <w:rPr>
                <w:rFonts w:eastAsia="Calibri" w:cstheme="minorHAnsi"/>
                <w:sz w:val="18"/>
                <w:szCs w:val="18"/>
              </w:rPr>
              <w:t xml:space="preserve"> nakon čitanja priče</w:t>
            </w:r>
            <w:r>
              <w:rPr>
                <w:rFonts w:eastAsia="Calibri" w:cstheme="minorHAnsi"/>
                <w:sz w:val="18"/>
                <w:szCs w:val="18"/>
              </w:rPr>
              <w:t>,</w:t>
            </w:r>
            <w:r w:rsidRPr="00067798">
              <w:rPr>
                <w:rFonts w:eastAsia="Calibri" w:cstheme="minorHAnsi"/>
                <w:sz w:val="18"/>
                <w:szCs w:val="18"/>
              </w:rPr>
              <w:t xml:space="preserve"> ističu nepoznate riječi i pokušavaju otkriti njihovo značenje na temelju sadržaja priče ili čitaju objašnjenje manje poznatih riječi. Nakon toga učiteljica/učitelj potiče učenike na razgovor pitanjima: Gdje su se sastale bolesti na kongresu? Koje godišnje doba je bilo? Tko je sazvao kongres? Zašto Prehlada u to doba nije imala puno posla? Zašto je bilo teško okupiti bolesti? Objasni. Tko se prvi pobunio? Koji su problemi mučili bolesti? Pročitaj dio teksta u kojemu to saznaješ. Kako je izgledao Reumatizam? Na što se on požalio? Opiši Ospice. Što muči Ospice? Što Šuga smatra problemom? Zašto su ostale bolesti, kad su čule što Šuga govori, prasnule u smijeh? Kako je Prehlada smirila ostale sudionike na skupu? Koje rješenje je predložio Meningitis? Slažeš li se s njegovim prijedlogom? Objasni.</w:t>
            </w:r>
          </w:p>
          <w:p w14:paraId="4F7F710E" w14:textId="77777777" w:rsidR="009970A9" w:rsidRPr="00067798" w:rsidRDefault="009970A9" w:rsidP="009970A9">
            <w:pPr>
              <w:rPr>
                <w:rFonts w:eastAsia="Calibri" w:cstheme="minorHAnsi"/>
                <w:b/>
                <w:bCs/>
                <w:sz w:val="18"/>
                <w:szCs w:val="18"/>
              </w:rPr>
            </w:pPr>
            <w:r w:rsidRPr="00067798">
              <w:rPr>
                <w:rFonts w:eastAsia="Calibri" w:cstheme="minorHAnsi"/>
                <w:b/>
                <w:bCs/>
                <w:sz w:val="18"/>
                <w:szCs w:val="18"/>
              </w:rPr>
              <w:t>4. SNALAZIM SU U PRIČI</w:t>
            </w:r>
          </w:p>
          <w:p w14:paraId="672103D2" w14:textId="77777777" w:rsidR="009970A9" w:rsidRDefault="009970A9" w:rsidP="009970A9">
            <w:pPr>
              <w:rPr>
                <w:rFonts w:eastAsia="Calibri" w:cstheme="minorHAnsi"/>
                <w:sz w:val="18"/>
                <w:szCs w:val="18"/>
              </w:rPr>
            </w:pPr>
            <w:r w:rsidRPr="00067798">
              <w:rPr>
                <w:rFonts w:eastAsia="Calibri" w:cstheme="minorHAnsi"/>
                <w:b/>
                <w:bCs/>
                <w:sz w:val="18"/>
                <w:szCs w:val="18"/>
              </w:rPr>
              <w:t xml:space="preserve">Ishodi aktivnosti: </w:t>
            </w:r>
            <w:r w:rsidRPr="00067798">
              <w:rPr>
                <w:rFonts w:eastAsia="Calibri" w:cstheme="minorHAnsi"/>
                <w:sz w:val="18"/>
                <w:szCs w:val="18"/>
              </w:rPr>
              <w:t>prepoznaje i izdvaja temu književnoga teksta; prepoznaje redoslijed događaja; povezuje likove s mjestom i vremenom radnje; opisuje likove prema izgledu, ponašanju i govoru.</w:t>
            </w:r>
          </w:p>
          <w:p w14:paraId="789C720B" w14:textId="77777777" w:rsidR="009970A9" w:rsidRPr="00067798" w:rsidRDefault="009970A9" w:rsidP="009970A9">
            <w:pPr>
              <w:rPr>
                <w:rFonts w:eastAsia="Calibri" w:cstheme="minorHAnsi"/>
                <w:sz w:val="18"/>
                <w:szCs w:val="18"/>
              </w:rPr>
            </w:pPr>
            <w:r w:rsidRPr="00067798">
              <w:rPr>
                <w:rFonts w:eastAsia="Calibri" w:cstheme="minorHAnsi"/>
                <w:b/>
                <w:bCs/>
                <w:sz w:val="18"/>
                <w:szCs w:val="18"/>
              </w:rPr>
              <w:t>Opis aktivnosti</w:t>
            </w:r>
            <w:r w:rsidRPr="00067798">
              <w:rPr>
                <w:rFonts w:eastAsia="Calibri" w:cstheme="minorHAnsi"/>
                <w:sz w:val="18"/>
                <w:szCs w:val="18"/>
              </w:rPr>
              <w:t xml:space="preserve">: </w:t>
            </w:r>
          </w:p>
          <w:p w14:paraId="24CFF946" w14:textId="77777777" w:rsidR="009970A9" w:rsidRDefault="009970A9" w:rsidP="009970A9">
            <w:pPr>
              <w:rPr>
                <w:rFonts w:eastAsia="Calibri" w:cstheme="minorHAnsi"/>
                <w:sz w:val="18"/>
                <w:szCs w:val="18"/>
              </w:rPr>
            </w:pPr>
            <w:r w:rsidRPr="00067798">
              <w:rPr>
                <w:rFonts w:eastAsia="Calibri" w:cstheme="minorHAnsi"/>
                <w:sz w:val="18"/>
                <w:szCs w:val="18"/>
              </w:rPr>
              <w:t xml:space="preserve">Učiteljica/učitelj pitanjima uvodi učenike u analizu priče: Koja je tema ove priče? Tko je glavni lik u priči? Koju je dužnost ljeti obavljala prehlada? Koje osobine prepoznaješ kod Prehlade? Koji se još likovi spominju u priči? Učiteljica/učitelj može zapisati na ploču, a učenici u pisanke naslov priče i ime pisca te likove. Gdje se odvija radnja priče? U koje godišnje doba? Kako je priča započela? Što se redom događalo dalje? Učiteljica/učitelj potiče učenike da osmisle redoslijed događaja. Učiteljica/učitelj zapisuje na ploču, a učenici u pisanke i vrijeme i mjesto radnje te redoslijed događaja. </w:t>
            </w:r>
          </w:p>
          <w:p w14:paraId="599AADD9" w14:textId="77777777" w:rsidR="009970A9" w:rsidRPr="00067798" w:rsidRDefault="009970A9" w:rsidP="009970A9">
            <w:pPr>
              <w:rPr>
                <w:rFonts w:eastAsia="Calibri" w:cstheme="minorHAnsi"/>
                <w:b/>
                <w:bCs/>
                <w:sz w:val="18"/>
                <w:szCs w:val="18"/>
              </w:rPr>
            </w:pPr>
            <w:r w:rsidRPr="00067798">
              <w:rPr>
                <w:rFonts w:eastAsia="Calibri" w:cstheme="minorHAnsi"/>
                <w:b/>
                <w:bCs/>
                <w:sz w:val="18"/>
                <w:szCs w:val="18"/>
              </w:rPr>
              <w:t xml:space="preserve">5. MOGU SAMA/SAM </w:t>
            </w:r>
          </w:p>
          <w:p w14:paraId="1E0C393F" w14:textId="77777777" w:rsidR="009970A9" w:rsidRPr="00067798" w:rsidRDefault="009970A9" w:rsidP="009970A9">
            <w:pPr>
              <w:rPr>
                <w:rFonts w:eastAsia="Calibri" w:cstheme="minorHAnsi"/>
                <w:sz w:val="18"/>
                <w:szCs w:val="18"/>
              </w:rPr>
            </w:pPr>
            <w:r w:rsidRPr="00067798">
              <w:rPr>
                <w:rFonts w:eastAsia="Calibri" w:cstheme="minorHAnsi"/>
                <w:b/>
                <w:bCs/>
                <w:sz w:val="18"/>
                <w:szCs w:val="18"/>
              </w:rPr>
              <w:t xml:space="preserve">Ishodi aktivnosti: </w:t>
            </w:r>
            <w:r w:rsidRPr="00067798">
              <w:rPr>
                <w:rFonts w:eastAsia="Calibri" w:cstheme="minorHAnsi"/>
                <w:sz w:val="18"/>
                <w:szCs w:val="18"/>
              </w:rPr>
              <w:t>odgovara na pitanja o poslušanome tekstu; izražava mišljenje o poslušanome tekstu.</w:t>
            </w:r>
          </w:p>
          <w:p w14:paraId="55FCF070" w14:textId="77777777" w:rsidR="009970A9" w:rsidRPr="00067798" w:rsidRDefault="009970A9" w:rsidP="009970A9">
            <w:pPr>
              <w:rPr>
                <w:rFonts w:eastAsia="Calibri" w:cstheme="minorHAnsi"/>
                <w:b/>
                <w:bCs/>
                <w:sz w:val="18"/>
                <w:szCs w:val="18"/>
              </w:rPr>
            </w:pPr>
            <w:r w:rsidRPr="00067798">
              <w:rPr>
                <w:rFonts w:eastAsia="Calibri" w:cstheme="minorHAnsi"/>
                <w:b/>
                <w:bCs/>
                <w:sz w:val="18"/>
                <w:szCs w:val="18"/>
              </w:rPr>
              <w:t xml:space="preserve">Opis aktivnosti: </w:t>
            </w:r>
          </w:p>
          <w:p w14:paraId="63A0EE9F" w14:textId="77777777" w:rsidR="009970A9" w:rsidRDefault="009970A9" w:rsidP="009970A9">
            <w:pPr>
              <w:rPr>
                <w:rFonts w:eastAsia="Calibri" w:cstheme="minorHAnsi"/>
                <w:sz w:val="18"/>
                <w:szCs w:val="18"/>
              </w:rPr>
            </w:pPr>
            <w:r w:rsidRPr="00067798">
              <w:rPr>
                <w:rFonts w:eastAsia="Calibri" w:cstheme="minorHAnsi"/>
                <w:sz w:val="18"/>
                <w:szCs w:val="18"/>
              </w:rPr>
              <w:t>Rad s udžbenikom. Učenici samostalno i pažljivo čitaju i rješavaju zadatke na 98. stranici. Kada je većina učenika gotova</w:t>
            </w:r>
            <w:r>
              <w:rPr>
                <w:rFonts w:eastAsia="Calibri" w:cstheme="minorHAnsi"/>
                <w:sz w:val="18"/>
                <w:szCs w:val="18"/>
              </w:rPr>
              <w:t>,</w:t>
            </w:r>
            <w:r w:rsidRPr="00067798">
              <w:rPr>
                <w:rFonts w:eastAsia="Calibri" w:cstheme="minorHAnsi"/>
                <w:sz w:val="18"/>
                <w:szCs w:val="18"/>
              </w:rPr>
              <w:t xml:space="preserve"> slijedi zajednička analiza.</w:t>
            </w:r>
          </w:p>
          <w:p w14:paraId="2FEF4638" w14:textId="77777777" w:rsidR="009970A9" w:rsidRPr="00067798" w:rsidRDefault="009970A9" w:rsidP="009970A9">
            <w:pPr>
              <w:rPr>
                <w:rFonts w:eastAsia="Calibri" w:cstheme="minorHAnsi"/>
                <w:b/>
                <w:bCs/>
                <w:sz w:val="18"/>
                <w:szCs w:val="18"/>
              </w:rPr>
            </w:pPr>
            <w:r w:rsidRPr="00067798">
              <w:rPr>
                <w:rFonts w:eastAsia="Calibri" w:cstheme="minorHAnsi"/>
                <w:b/>
                <w:bCs/>
                <w:sz w:val="18"/>
                <w:szCs w:val="18"/>
              </w:rPr>
              <w:t>6. PIŠEMO ZAPISNIK</w:t>
            </w:r>
          </w:p>
          <w:p w14:paraId="0965A0DF" w14:textId="77777777" w:rsidR="009970A9" w:rsidRPr="00067798" w:rsidRDefault="009970A9" w:rsidP="009970A9">
            <w:pPr>
              <w:rPr>
                <w:rFonts w:eastAsia="Calibri" w:cstheme="minorHAnsi"/>
                <w:sz w:val="18"/>
                <w:szCs w:val="18"/>
              </w:rPr>
            </w:pPr>
            <w:r w:rsidRPr="00067798">
              <w:rPr>
                <w:rFonts w:eastAsia="Calibri" w:cstheme="minorHAnsi"/>
                <w:b/>
                <w:bCs/>
                <w:sz w:val="18"/>
                <w:szCs w:val="18"/>
              </w:rPr>
              <w:lastRenderedPageBreak/>
              <w:t xml:space="preserve">Ishodi aktivnosti: </w:t>
            </w:r>
            <w:r w:rsidRPr="00067798">
              <w:rPr>
                <w:rFonts w:eastAsia="Calibri" w:cstheme="minorHAnsi"/>
                <w:sz w:val="18"/>
                <w:szCs w:val="18"/>
              </w:rPr>
              <w:t>služi se novim riječima u skladu s komunikacijskom situacijom i temom; u govornim situacijama samostalno prilagođava ton, intonaciju i stil; razvija vlastiti potencijal za stvaralaštvo.</w:t>
            </w:r>
          </w:p>
          <w:p w14:paraId="1AD94C47" w14:textId="77777777" w:rsidR="009970A9" w:rsidRDefault="009970A9" w:rsidP="009970A9">
            <w:pPr>
              <w:rPr>
                <w:rFonts w:eastAsia="Calibri" w:cstheme="minorHAnsi"/>
                <w:sz w:val="18"/>
                <w:szCs w:val="18"/>
              </w:rPr>
            </w:pPr>
            <w:r w:rsidRPr="00067798">
              <w:rPr>
                <w:rFonts w:eastAsia="Calibri" w:cstheme="minorHAnsi"/>
                <w:b/>
                <w:bCs/>
                <w:sz w:val="18"/>
                <w:szCs w:val="18"/>
              </w:rPr>
              <w:t xml:space="preserve">Opis aktivnosti: </w:t>
            </w:r>
            <w:r w:rsidRPr="00067798">
              <w:rPr>
                <w:rFonts w:eastAsia="Calibri" w:cstheme="minorHAnsi"/>
                <w:sz w:val="18"/>
                <w:szCs w:val="18"/>
              </w:rPr>
              <w:t>Učiteljica/učitelj potiče učenike na promišljanje što je to zapisnik i kada se piše (na sastancima se bilježi govor i rasprave sudionika). Učenici zaključuju što je dnevni red nekog sastanka i čitaju dnevni red kongresa bolesti. U paru popunjavaju zapisnik s kongresa bolesti podatcima koji nedostaju. Zapisnik pišu u bilježnicu.</w:t>
            </w:r>
          </w:p>
          <w:p w14:paraId="1D4FFB4A" w14:textId="77777777" w:rsidR="009970A9" w:rsidRDefault="009970A9" w:rsidP="009970A9">
            <w:pPr>
              <w:textAlignment w:val="baseline"/>
              <w:rPr>
                <w:rFonts w:eastAsia="Times New Roman" w:cstheme="minorHAnsi"/>
                <w:b/>
                <w:bCs/>
                <w:color w:val="231F20"/>
                <w:sz w:val="18"/>
                <w:szCs w:val="18"/>
                <w:lang w:eastAsia="hr-HR"/>
              </w:rPr>
            </w:pPr>
            <w:r w:rsidRPr="00067798">
              <w:rPr>
                <w:rFonts w:eastAsia="Times New Roman" w:cstheme="minorHAnsi"/>
                <w:b/>
                <w:bCs/>
                <w:color w:val="231F20"/>
                <w:sz w:val="18"/>
                <w:szCs w:val="18"/>
                <w:lang w:eastAsia="hr-HR"/>
              </w:rPr>
              <w:t>NA PLOČI JE</w:t>
            </w:r>
            <w:r>
              <w:rPr>
                <w:rFonts w:eastAsia="Times New Roman" w:cstheme="minorHAnsi"/>
                <w:b/>
                <w:bCs/>
                <w:color w:val="231F20"/>
                <w:sz w:val="18"/>
                <w:szCs w:val="18"/>
                <w:lang w:eastAsia="hr-HR"/>
              </w:rPr>
              <w:t>:</w:t>
            </w:r>
          </w:p>
          <w:p w14:paraId="206801E7" w14:textId="77777777" w:rsidR="009970A9" w:rsidRPr="00067798" w:rsidRDefault="009970A9" w:rsidP="009970A9">
            <w:pPr>
              <w:textAlignment w:val="baseline"/>
              <w:rPr>
                <w:rFonts w:eastAsia="Times New Roman" w:cstheme="minorHAnsi"/>
                <w:b/>
                <w:bCs/>
                <w:color w:val="231F20"/>
                <w:sz w:val="18"/>
                <w:szCs w:val="18"/>
                <w:lang w:eastAsia="hr-HR"/>
              </w:rPr>
            </w:pPr>
          </w:p>
          <w:p w14:paraId="511DC15A" w14:textId="77777777" w:rsidR="009970A9" w:rsidRPr="00067798" w:rsidRDefault="009970A9" w:rsidP="009970A9">
            <w:pPr>
              <w:textAlignment w:val="baseline"/>
              <w:rPr>
                <w:rFonts w:eastAsia="Times New Roman" w:cstheme="minorHAnsi"/>
                <w:b/>
                <w:bCs/>
                <w:color w:val="231F20"/>
                <w:sz w:val="18"/>
                <w:szCs w:val="18"/>
                <w:lang w:eastAsia="hr-HR"/>
              </w:rPr>
            </w:pPr>
            <w:r w:rsidRPr="00067798">
              <w:rPr>
                <w:rFonts w:eastAsia="Times New Roman" w:cstheme="minorHAnsi"/>
                <w:b/>
                <w:bCs/>
                <w:color w:val="231F20"/>
                <w:sz w:val="18"/>
                <w:szCs w:val="18"/>
                <w:lang w:eastAsia="hr-HR"/>
              </w:rPr>
              <w:t>Štrajk bolesti (ulomak)</w:t>
            </w:r>
          </w:p>
          <w:p w14:paraId="7D8F69A4" w14:textId="77777777" w:rsidR="009970A9" w:rsidRDefault="009970A9" w:rsidP="009970A9">
            <w:pPr>
              <w:textAlignment w:val="baseline"/>
              <w:rPr>
                <w:rFonts w:eastAsia="Times New Roman" w:cstheme="minorHAnsi"/>
                <w:b/>
                <w:bCs/>
                <w:color w:val="231F20"/>
                <w:sz w:val="18"/>
                <w:szCs w:val="18"/>
                <w:lang w:eastAsia="hr-HR"/>
              </w:rPr>
            </w:pPr>
            <w:r w:rsidRPr="00067798">
              <w:rPr>
                <w:rFonts w:eastAsia="Times New Roman" w:cstheme="minorHAnsi"/>
                <w:b/>
                <w:bCs/>
                <w:color w:val="231F20"/>
                <w:sz w:val="18"/>
                <w:szCs w:val="18"/>
                <w:lang w:eastAsia="hr-HR"/>
              </w:rPr>
              <w:t>Roberto Piumini</w:t>
            </w:r>
          </w:p>
          <w:p w14:paraId="01D4B184" w14:textId="77777777" w:rsidR="009970A9" w:rsidRPr="00067798" w:rsidRDefault="009970A9" w:rsidP="009970A9">
            <w:pPr>
              <w:textAlignment w:val="baseline"/>
              <w:rPr>
                <w:rFonts w:eastAsia="Times New Roman" w:cstheme="minorHAnsi"/>
                <w:b/>
                <w:bCs/>
                <w:color w:val="231F20"/>
                <w:sz w:val="18"/>
                <w:szCs w:val="18"/>
                <w:lang w:eastAsia="hr-HR"/>
              </w:rPr>
            </w:pPr>
          </w:p>
          <w:p w14:paraId="57AACF05" w14:textId="77777777" w:rsidR="009970A9" w:rsidRPr="00067798" w:rsidRDefault="009970A9" w:rsidP="009970A9">
            <w:pPr>
              <w:textAlignment w:val="baseline"/>
              <w:rPr>
                <w:rFonts w:eastAsia="Times New Roman" w:cstheme="minorHAnsi"/>
                <w:color w:val="231F20"/>
                <w:sz w:val="18"/>
                <w:szCs w:val="18"/>
                <w:lang w:eastAsia="hr-HR"/>
              </w:rPr>
            </w:pPr>
            <w:r w:rsidRPr="00067798">
              <w:rPr>
                <w:rFonts w:eastAsia="Times New Roman" w:cstheme="minorHAnsi"/>
                <w:color w:val="231F20"/>
                <w:sz w:val="18"/>
                <w:szCs w:val="18"/>
                <w:lang w:eastAsia="hr-HR"/>
              </w:rPr>
              <w:t xml:space="preserve">Tema: kongres bolesti i dogovor o štrajku </w:t>
            </w:r>
          </w:p>
          <w:p w14:paraId="4ED4EA41" w14:textId="77777777" w:rsidR="009970A9" w:rsidRPr="00067798" w:rsidRDefault="009970A9" w:rsidP="009970A9">
            <w:pPr>
              <w:textAlignment w:val="baseline"/>
              <w:rPr>
                <w:rFonts w:eastAsia="Times New Roman" w:cstheme="minorHAnsi"/>
                <w:color w:val="231F20"/>
                <w:sz w:val="18"/>
                <w:szCs w:val="18"/>
                <w:lang w:eastAsia="hr-HR"/>
              </w:rPr>
            </w:pPr>
            <w:r w:rsidRPr="00067798">
              <w:rPr>
                <w:rFonts w:eastAsia="Times New Roman" w:cstheme="minorHAnsi"/>
                <w:color w:val="231F20"/>
                <w:sz w:val="18"/>
                <w:szCs w:val="18"/>
                <w:lang w:eastAsia="hr-HR"/>
              </w:rPr>
              <w:t>Likovi: Prehlada, Šarlah, Reumatizam, Ospice, Šuga i Meningitis</w:t>
            </w:r>
          </w:p>
          <w:p w14:paraId="592B9E9F" w14:textId="77777777" w:rsidR="009970A9" w:rsidRPr="00067798" w:rsidRDefault="009970A9" w:rsidP="009970A9">
            <w:pPr>
              <w:textAlignment w:val="baseline"/>
              <w:rPr>
                <w:rFonts w:eastAsia="Times New Roman" w:cstheme="minorHAnsi"/>
                <w:color w:val="231F20"/>
                <w:sz w:val="18"/>
                <w:szCs w:val="18"/>
                <w:lang w:eastAsia="hr-HR"/>
              </w:rPr>
            </w:pPr>
            <w:r w:rsidRPr="00067798">
              <w:rPr>
                <w:rFonts w:eastAsia="Times New Roman" w:cstheme="minorHAnsi"/>
                <w:color w:val="231F20"/>
                <w:sz w:val="18"/>
                <w:szCs w:val="18"/>
                <w:lang w:eastAsia="hr-HR"/>
              </w:rPr>
              <w:t>Vrijeme radnje: ljeto</w:t>
            </w:r>
          </w:p>
          <w:p w14:paraId="79711FE3" w14:textId="77777777" w:rsidR="009970A9" w:rsidRPr="00067798" w:rsidRDefault="009970A9" w:rsidP="009970A9">
            <w:pPr>
              <w:textAlignment w:val="baseline"/>
              <w:rPr>
                <w:rFonts w:eastAsia="Times New Roman" w:cstheme="minorHAnsi"/>
                <w:color w:val="231F20"/>
                <w:sz w:val="18"/>
                <w:szCs w:val="18"/>
                <w:lang w:eastAsia="hr-HR"/>
              </w:rPr>
            </w:pPr>
            <w:r w:rsidRPr="00067798">
              <w:rPr>
                <w:rFonts w:eastAsia="Times New Roman" w:cstheme="minorHAnsi"/>
                <w:color w:val="231F20"/>
                <w:sz w:val="18"/>
                <w:szCs w:val="18"/>
                <w:lang w:eastAsia="hr-HR"/>
              </w:rPr>
              <w:t xml:space="preserve">Mjesto radnje: obronci </w:t>
            </w:r>
            <w:r>
              <w:rPr>
                <w:rFonts w:eastAsia="Times New Roman" w:cstheme="minorHAnsi"/>
                <w:color w:val="231F20"/>
                <w:sz w:val="18"/>
                <w:szCs w:val="18"/>
                <w:lang w:eastAsia="hr-HR"/>
              </w:rPr>
              <w:t>P</w:t>
            </w:r>
            <w:r w:rsidRPr="00067798">
              <w:rPr>
                <w:rFonts w:eastAsia="Times New Roman" w:cstheme="minorHAnsi"/>
                <w:color w:val="231F20"/>
                <w:sz w:val="18"/>
                <w:szCs w:val="18"/>
                <w:lang w:eastAsia="hr-HR"/>
              </w:rPr>
              <w:t>irinejskog gorja</w:t>
            </w:r>
          </w:p>
          <w:p w14:paraId="03E13769" w14:textId="77777777" w:rsidR="009970A9" w:rsidRPr="00067798" w:rsidRDefault="009970A9" w:rsidP="009970A9">
            <w:pPr>
              <w:textAlignment w:val="baseline"/>
              <w:rPr>
                <w:rFonts w:eastAsia="Times New Roman" w:cstheme="minorHAnsi"/>
                <w:color w:val="231F20"/>
                <w:sz w:val="18"/>
                <w:szCs w:val="18"/>
                <w:lang w:eastAsia="hr-HR"/>
              </w:rPr>
            </w:pPr>
          </w:p>
          <w:p w14:paraId="72177901" w14:textId="77777777" w:rsidR="009970A9" w:rsidRPr="00067798" w:rsidRDefault="009970A9" w:rsidP="009970A9">
            <w:pPr>
              <w:textAlignment w:val="baseline"/>
              <w:rPr>
                <w:rFonts w:eastAsia="Times New Roman" w:cstheme="minorHAnsi"/>
                <w:color w:val="231F20"/>
                <w:sz w:val="18"/>
                <w:szCs w:val="18"/>
                <w:lang w:eastAsia="hr-HR"/>
              </w:rPr>
            </w:pPr>
            <w:r w:rsidRPr="00067798">
              <w:rPr>
                <w:rFonts w:eastAsia="Times New Roman" w:cstheme="minorHAnsi"/>
                <w:color w:val="231F20"/>
                <w:sz w:val="18"/>
                <w:szCs w:val="18"/>
                <w:lang w:eastAsia="hr-HR"/>
              </w:rPr>
              <w:t>REDOSLIJED DOGAĐAJA:</w:t>
            </w:r>
          </w:p>
          <w:p w14:paraId="098A0E9B" w14:textId="77777777" w:rsidR="009970A9" w:rsidRPr="00067798" w:rsidRDefault="009970A9" w:rsidP="009970A9">
            <w:pPr>
              <w:pStyle w:val="ListParagraph"/>
              <w:numPr>
                <w:ilvl w:val="0"/>
                <w:numId w:val="3"/>
              </w:numPr>
              <w:textAlignment w:val="baseline"/>
              <w:rPr>
                <w:rFonts w:eastAsia="Calibri" w:cstheme="minorHAnsi"/>
                <w:sz w:val="18"/>
                <w:szCs w:val="18"/>
              </w:rPr>
            </w:pPr>
            <w:r w:rsidRPr="00067798">
              <w:rPr>
                <w:rFonts w:eastAsia="Calibri" w:cstheme="minorHAnsi"/>
                <w:sz w:val="18"/>
                <w:szCs w:val="18"/>
              </w:rPr>
              <w:t>Kongres bolesti</w:t>
            </w:r>
          </w:p>
          <w:p w14:paraId="105F11E0" w14:textId="77777777" w:rsidR="009970A9" w:rsidRPr="00067798" w:rsidRDefault="009970A9" w:rsidP="009970A9">
            <w:pPr>
              <w:pStyle w:val="ListParagraph"/>
              <w:numPr>
                <w:ilvl w:val="0"/>
                <w:numId w:val="3"/>
              </w:numPr>
              <w:textAlignment w:val="baseline"/>
              <w:rPr>
                <w:rFonts w:eastAsia="Calibri" w:cstheme="minorHAnsi"/>
                <w:sz w:val="18"/>
                <w:szCs w:val="18"/>
              </w:rPr>
            </w:pPr>
            <w:r w:rsidRPr="00067798">
              <w:rPr>
                <w:rFonts w:eastAsia="Calibri" w:cstheme="minorHAnsi"/>
                <w:sz w:val="18"/>
                <w:szCs w:val="18"/>
              </w:rPr>
              <w:t>Prehlada pozdravlja prisutne</w:t>
            </w:r>
          </w:p>
          <w:p w14:paraId="2A3D6F61" w14:textId="77777777" w:rsidR="009970A9" w:rsidRPr="00067798" w:rsidRDefault="009970A9" w:rsidP="009970A9">
            <w:pPr>
              <w:pStyle w:val="ListParagraph"/>
              <w:numPr>
                <w:ilvl w:val="0"/>
                <w:numId w:val="3"/>
              </w:numPr>
              <w:textAlignment w:val="baseline"/>
              <w:rPr>
                <w:rFonts w:eastAsia="Calibri" w:cstheme="minorHAnsi"/>
                <w:sz w:val="18"/>
                <w:szCs w:val="18"/>
              </w:rPr>
            </w:pPr>
            <w:r w:rsidRPr="00067798">
              <w:rPr>
                <w:rFonts w:eastAsia="Calibri" w:cstheme="minorHAnsi"/>
                <w:sz w:val="18"/>
                <w:szCs w:val="18"/>
              </w:rPr>
              <w:t>Šarlahova pobuna</w:t>
            </w:r>
          </w:p>
          <w:p w14:paraId="11E6AE23" w14:textId="77777777" w:rsidR="009970A9" w:rsidRPr="00067798" w:rsidRDefault="009970A9" w:rsidP="009970A9">
            <w:pPr>
              <w:pStyle w:val="ListParagraph"/>
              <w:numPr>
                <w:ilvl w:val="0"/>
                <w:numId w:val="3"/>
              </w:numPr>
              <w:textAlignment w:val="baseline"/>
              <w:rPr>
                <w:rFonts w:eastAsia="Calibri" w:cstheme="minorHAnsi"/>
                <w:sz w:val="18"/>
                <w:szCs w:val="18"/>
              </w:rPr>
            </w:pPr>
            <w:r w:rsidRPr="00067798">
              <w:rPr>
                <w:rFonts w:eastAsia="Calibri" w:cstheme="minorHAnsi"/>
                <w:sz w:val="18"/>
                <w:szCs w:val="18"/>
              </w:rPr>
              <w:t>Bolesti negoduju</w:t>
            </w:r>
          </w:p>
          <w:p w14:paraId="59B33CA5" w14:textId="77777777" w:rsidR="009970A9" w:rsidRDefault="009970A9" w:rsidP="009970A9">
            <w:pPr>
              <w:pStyle w:val="ListParagraph"/>
              <w:numPr>
                <w:ilvl w:val="0"/>
                <w:numId w:val="3"/>
              </w:numPr>
              <w:textAlignment w:val="baseline"/>
              <w:rPr>
                <w:rFonts w:eastAsia="Calibri" w:cstheme="minorHAnsi"/>
                <w:sz w:val="18"/>
                <w:szCs w:val="18"/>
              </w:rPr>
            </w:pPr>
            <w:r w:rsidRPr="00067798">
              <w:rPr>
                <w:rFonts w:eastAsia="Calibri" w:cstheme="minorHAnsi"/>
                <w:sz w:val="18"/>
                <w:szCs w:val="18"/>
              </w:rPr>
              <w:t>Meningitis predlaže štrajk</w:t>
            </w:r>
          </w:p>
          <w:p w14:paraId="4AB40435" w14:textId="77777777" w:rsidR="009970A9" w:rsidRDefault="009970A9" w:rsidP="00067798">
            <w:pPr>
              <w:rPr>
                <w:rFonts w:cstheme="minorHAnsi"/>
                <w:sz w:val="18"/>
                <w:szCs w:val="18"/>
              </w:rPr>
            </w:pPr>
          </w:p>
        </w:tc>
        <w:tc>
          <w:tcPr>
            <w:tcW w:w="2126" w:type="dxa"/>
          </w:tcPr>
          <w:p w14:paraId="77124862" w14:textId="7C410094" w:rsidR="009970A9" w:rsidRDefault="00D638E9" w:rsidP="00067798">
            <w:pPr>
              <w:rPr>
                <w:rFonts w:cstheme="minorHAnsi"/>
                <w:sz w:val="18"/>
                <w:szCs w:val="18"/>
              </w:rPr>
            </w:pPr>
            <w:hyperlink r:id="rId5" w:history="1">
              <w:r w:rsidRPr="00E6438F">
                <w:rPr>
                  <w:rStyle w:val="Hyperlink"/>
                  <w:rFonts w:eastAsia="Calibri" w:cstheme="minorHAnsi"/>
                  <w:b/>
                  <w:sz w:val="18"/>
                  <w:szCs w:val="18"/>
                </w:rPr>
                <w:t>Zvučna čitanka – Štrajk bolesti</w:t>
              </w:r>
            </w:hyperlink>
          </w:p>
        </w:tc>
        <w:tc>
          <w:tcPr>
            <w:tcW w:w="2516" w:type="dxa"/>
          </w:tcPr>
          <w:p w14:paraId="020F1411" w14:textId="77777777" w:rsidR="00D638E9" w:rsidRPr="00E6438F" w:rsidRDefault="00D638E9" w:rsidP="00D638E9">
            <w:pPr>
              <w:rPr>
                <w:rFonts w:eastAsia="Calibri" w:cstheme="minorHAnsi"/>
                <w:sz w:val="18"/>
                <w:szCs w:val="18"/>
              </w:rPr>
            </w:pPr>
            <w:r w:rsidRPr="00EC0770">
              <w:rPr>
                <w:rFonts w:eastAsia="Calibri" w:cstheme="minorHAnsi"/>
                <w:b/>
                <w:bCs/>
                <w:sz w:val="18"/>
                <w:szCs w:val="18"/>
              </w:rPr>
              <w:t>PID OŠ</w:t>
            </w:r>
            <w:r w:rsidRPr="00E6438F">
              <w:rPr>
                <w:rFonts w:eastAsia="Calibri" w:cstheme="minorHAnsi"/>
                <w:sz w:val="18"/>
                <w:szCs w:val="18"/>
              </w:rPr>
              <w:t xml:space="preserve"> B.</w:t>
            </w:r>
            <w:r>
              <w:rPr>
                <w:rFonts w:eastAsia="Calibri" w:cstheme="minorHAnsi"/>
                <w:sz w:val="18"/>
                <w:szCs w:val="18"/>
              </w:rPr>
              <w:t xml:space="preserve"> </w:t>
            </w:r>
            <w:r w:rsidRPr="00E6438F">
              <w:rPr>
                <w:rFonts w:eastAsia="Calibri" w:cstheme="minorHAnsi"/>
                <w:sz w:val="18"/>
                <w:szCs w:val="18"/>
              </w:rPr>
              <w:t>3.</w:t>
            </w:r>
            <w:r>
              <w:rPr>
                <w:rFonts w:eastAsia="Calibri" w:cstheme="minorHAnsi"/>
                <w:sz w:val="18"/>
                <w:szCs w:val="18"/>
              </w:rPr>
              <w:t xml:space="preserve"> </w:t>
            </w:r>
            <w:r w:rsidRPr="00E6438F">
              <w:rPr>
                <w:rFonts w:eastAsia="Calibri" w:cstheme="minorHAnsi"/>
                <w:sz w:val="18"/>
                <w:szCs w:val="18"/>
              </w:rPr>
              <w:t>1. Učenik raspravlja o važnosti odgovornoga odnosa prema sebi, drugima i prirodi.</w:t>
            </w:r>
          </w:p>
          <w:p w14:paraId="17817FD5" w14:textId="77777777" w:rsidR="00D638E9" w:rsidRPr="00E6438F" w:rsidRDefault="00D638E9" w:rsidP="00D638E9">
            <w:pPr>
              <w:rPr>
                <w:rFonts w:eastAsia="Calibri" w:cstheme="minorHAnsi"/>
                <w:sz w:val="18"/>
                <w:szCs w:val="18"/>
              </w:rPr>
            </w:pPr>
            <w:r w:rsidRPr="00EC0770">
              <w:rPr>
                <w:rFonts w:eastAsia="Calibri" w:cstheme="minorHAnsi"/>
                <w:b/>
                <w:bCs/>
                <w:sz w:val="18"/>
                <w:szCs w:val="18"/>
              </w:rPr>
              <w:t>OSR</w:t>
            </w:r>
            <w:r w:rsidRPr="00E6438F">
              <w:rPr>
                <w:rFonts w:eastAsia="Calibri" w:cstheme="minorHAnsi"/>
                <w:sz w:val="18"/>
                <w:szCs w:val="18"/>
              </w:rPr>
              <w:t xml:space="preserve"> B.</w:t>
            </w:r>
            <w:r>
              <w:rPr>
                <w:rFonts w:eastAsia="Calibri" w:cstheme="minorHAnsi"/>
                <w:sz w:val="18"/>
                <w:szCs w:val="18"/>
              </w:rPr>
              <w:t xml:space="preserve"> </w:t>
            </w:r>
            <w:r w:rsidRPr="00E6438F">
              <w:rPr>
                <w:rFonts w:eastAsia="Calibri" w:cstheme="minorHAnsi"/>
                <w:sz w:val="18"/>
                <w:szCs w:val="18"/>
              </w:rPr>
              <w:t>2.</w:t>
            </w:r>
            <w:r>
              <w:rPr>
                <w:rFonts w:eastAsia="Calibri" w:cstheme="minorHAnsi"/>
                <w:sz w:val="18"/>
                <w:szCs w:val="18"/>
              </w:rPr>
              <w:t xml:space="preserve"> </w:t>
            </w:r>
            <w:r w:rsidRPr="00E6438F">
              <w:rPr>
                <w:rFonts w:eastAsia="Calibri" w:cstheme="minorHAnsi"/>
                <w:sz w:val="18"/>
                <w:szCs w:val="18"/>
              </w:rPr>
              <w:t>1. Opisuje i uvažava potrebe i osjećaje drugih</w:t>
            </w:r>
            <w:r>
              <w:rPr>
                <w:rFonts w:eastAsia="Calibri" w:cstheme="minorHAnsi"/>
                <w:sz w:val="18"/>
                <w:szCs w:val="18"/>
              </w:rPr>
              <w:t>;</w:t>
            </w:r>
          </w:p>
          <w:p w14:paraId="5E11D5F0" w14:textId="77777777" w:rsidR="00D638E9" w:rsidRPr="00E6438F" w:rsidRDefault="00D638E9" w:rsidP="00D638E9">
            <w:pPr>
              <w:rPr>
                <w:rFonts w:eastAsia="Calibri" w:cstheme="minorHAnsi"/>
                <w:sz w:val="18"/>
                <w:szCs w:val="18"/>
              </w:rPr>
            </w:pPr>
            <w:r w:rsidRPr="00E6438F">
              <w:rPr>
                <w:rFonts w:eastAsia="Calibri" w:cstheme="minorHAnsi"/>
                <w:sz w:val="18"/>
                <w:szCs w:val="18"/>
              </w:rPr>
              <w:lastRenderedPageBreak/>
              <w:t>B.</w:t>
            </w:r>
            <w:r>
              <w:rPr>
                <w:rFonts w:eastAsia="Calibri" w:cstheme="minorHAnsi"/>
                <w:sz w:val="18"/>
                <w:szCs w:val="18"/>
              </w:rPr>
              <w:t xml:space="preserve"> </w:t>
            </w:r>
            <w:r w:rsidRPr="00E6438F">
              <w:rPr>
                <w:rFonts w:eastAsia="Calibri" w:cstheme="minorHAnsi"/>
                <w:sz w:val="18"/>
                <w:szCs w:val="18"/>
              </w:rPr>
              <w:t>2.</w:t>
            </w:r>
            <w:r>
              <w:rPr>
                <w:rFonts w:eastAsia="Calibri" w:cstheme="minorHAnsi"/>
                <w:sz w:val="18"/>
                <w:szCs w:val="18"/>
              </w:rPr>
              <w:t xml:space="preserve"> </w:t>
            </w:r>
            <w:r w:rsidRPr="00E6438F">
              <w:rPr>
                <w:rFonts w:eastAsia="Calibri" w:cstheme="minorHAnsi"/>
                <w:sz w:val="18"/>
                <w:szCs w:val="18"/>
              </w:rPr>
              <w:t>4. Suradnički uči i radi u timu.</w:t>
            </w:r>
          </w:p>
          <w:p w14:paraId="6D493492" w14:textId="77777777" w:rsidR="00D638E9" w:rsidRDefault="00D638E9" w:rsidP="00D638E9">
            <w:pPr>
              <w:rPr>
                <w:rFonts w:eastAsia="Calibri" w:cstheme="minorHAnsi"/>
                <w:sz w:val="18"/>
                <w:szCs w:val="18"/>
              </w:rPr>
            </w:pPr>
            <w:r w:rsidRPr="00EC0770">
              <w:rPr>
                <w:rFonts w:eastAsia="Calibri" w:cstheme="minorHAnsi"/>
                <w:b/>
                <w:bCs/>
                <w:sz w:val="18"/>
                <w:szCs w:val="18"/>
              </w:rPr>
              <w:t>Z</w:t>
            </w:r>
            <w:r>
              <w:rPr>
                <w:rFonts w:eastAsia="Calibri" w:cstheme="minorHAnsi"/>
                <w:b/>
                <w:bCs/>
                <w:sz w:val="18"/>
                <w:szCs w:val="18"/>
              </w:rPr>
              <w:t>DR</w:t>
            </w:r>
            <w:r w:rsidRPr="00E6438F">
              <w:rPr>
                <w:rFonts w:eastAsia="Calibri" w:cstheme="minorHAnsi"/>
                <w:sz w:val="18"/>
                <w:szCs w:val="18"/>
              </w:rPr>
              <w:t xml:space="preserve"> A.</w:t>
            </w:r>
            <w:r>
              <w:rPr>
                <w:rFonts w:eastAsia="Calibri" w:cstheme="minorHAnsi"/>
                <w:sz w:val="18"/>
                <w:szCs w:val="18"/>
              </w:rPr>
              <w:t xml:space="preserve"> </w:t>
            </w:r>
            <w:r w:rsidRPr="00E6438F">
              <w:rPr>
                <w:rFonts w:eastAsia="Calibri" w:cstheme="minorHAnsi"/>
                <w:sz w:val="18"/>
                <w:szCs w:val="18"/>
              </w:rPr>
              <w:t>2.</w:t>
            </w:r>
            <w:r>
              <w:rPr>
                <w:rFonts w:eastAsia="Calibri" w:cstheme="minorHAnsi"/>
                <w:sz w:val="18"/>
                <w:szCs w:val="18"/>
              </w:rPr>
              <w:t xml:space="preserve"> </w:t>
            </w:r>
            <w:r w:rsidRPr="00E6438F">
              <w:rPr>
                <w:rFonts w:eastAsia="Calibri" w:cstheme="minorHAnsi"/>
                <w:sz w:val="18"/>
                <w:szCs w:val="18"/>
              </w:rPr>
              <w:t>3. Opisuje važnost održavanja pravilne osobne higijene za očuvanje zdravlja s naglaskom na pojačanu potrebu osobne higijene tijekom puberteta</w:t>
            </w:r>
            <w:r>
              <w:rPr>
                <w:rFonts w:eastAsia="Calibri" w:cstheme="minorHAnsi"/>
                <w:sz w:val="18"/>
                <w:szCs w:val="18"/>
              </w:rPr>
              <w:t xml:space="preserve">; </w:t>
            </w:r>
            <w:r w:rsidRPr="00E6438F">
              <w:rPr>
                <w:rFonts w:eastAsia="Calibri" w:cstheme="minorHAnsi"/>
                <w:sz w:val="18"/>
                <w:szCs w:val="18"/>
              </w:rPr>
              <w:t>B.</w:t>
            </w:r>
            <w:r>
              <w:rPr>
                <w:rFonts w:eastAsia="Calibri" w:cstheme="minorHAnsi"/>
                <w:sz w:val="18"/>
                <w:szCs w:val="18"/>
              </w:rPr>
              <w:t xml:space="preserve"> </w:t>
            </w:r>
            <w:r w:rsidRPr="00E6438F">
              <w:rPr>
                <w:rFonts w:eastAsia="Calibri" w:cstheme="minorHAnsi"/>
                <w:sz w:val="18"/>
                <w:szCs w:val="18"/>
              </w:rPr>
              <w:t>2.</w:t>
            </w:r>
            <w:r>
              <w:rPr>
                <w:rFonts w:eastAsia="Calibri" w:cstheme="minorHAnsi"/>
                <w:sz w:val="18"/>
                <w:szCs w:val="18"/>
              </w:rPr>
              <w:t xml:space="preserve"> </w:t>
            </w:r>
            <w:r w:rsidRPr="00E6438F">
              <w:rPr>
                <w:rFonts w:eastAsia="Calibri" w:cstheme="minorHAnsi"/>
                <w:sz w:val="18"/>
                <w:szCs w:val="18"/>
              </w:rPr>
              <w:t>3.</w:t>
            </w:r>
            <w:r>
              <w:rPr>
                <w:rFonts w:eastAsia="Calibri" w:cstheme="minorHAnsi"/>
                <w:sz w:val="18"/>
                <w:szCs w:val="18"/>
              </w:rPr>
              <w:t xml:space="preserve"> </w:t>
            </w:r>
            <w:r w:rsidRPr="00E6438F">
              <w:rPr>
                <w:rFonts w:eastAsia="Calibri" w:cstheme="minorHAnsi"/>
                <w:sz w:val="18"/>
                <w:szCs w:val="18"/>
              </w:rPr>
              <w:t>A</w:t>
            </w:r>
            <w:r>
              <w:rPr>
                <w:rFonts w:eastAsia="Calibri" w:cstheme="minorHAnsi"/>
                <w:sz w:val="18"/>
                <w:szCs w:val="18"/>
              </w:rPr>
              <w:t>.</w:t>
            </w:r>
            <w:r w:rsidRPr="00E6438F">
              <w:rPr>
                <w:rFonts w:eastAsia="Calibri" w:cstheme="minorHAnsi"/>
                <w:sz w:val="18"/>
                <w:szCs w:val="18"/>
              </w:rPr>
              <w:t xml:space="preserve"> Opisuje zdrave životne navike</w:t>
            </w:r>
            <w:r>
              <w:rPr>
                <w:rFonts w:eastAsia="Calibri" w:cstheme="minorHAnsi"/>
                <w:sz w:val="18"/>
                <w:szCs w:val="18"/>
              </w:rPr>
              <w:t xml:space="preserve">; </w:t>
            </w:r>
            <w:r w:rsidRPr="00E6438F">
              <w:rPr>
                <w:rFonts w:eastAsia="Calibri" w:cstheme="minorHAnsi"/>
                <w:sz w:val="18"/>
                <w:szCs w:val="18"/>
              </w:rPr>
              <w:t>C.</w:t>
            </w:r>
            <w:r>
              <w:rPr>
                <w:rFonts w:eastAsia="Calibri" w:cstheme="minorHAnsi"/>
                <w:sz w:val="18"/>
                <w:szCs w:val="18"/>
              </w:rPr>
              <w:t xml:space="preserve"> </w:t>
            </w:r>
            <w:r w:rsidRPr="00E6438F">
              <w:rPr>
                <w:rFonts w:eastAsia="Calibri" w:cstheme="minorHAnsi"/>
                <w:sz w:val="18"/>
                <w:szCs w:val="18"/>
              </w:rPr>
              <w:t>2.</w:t>
            </w:r>
            <w:r>
              <w:rPr>
                <w:rFonts w:eastAsia="Calibri" w:cstheme="minorHAnsi"/>
                <w:sz w:val="18"/>
                <w:szCs w:val="18"/>
              </w:rPr>
              <w:t xml:space="preserve"> </w:t>
            </w:r>
            <w:r w:rsidRPr="00E6438F">
              <w:rPr>
                <w:rFonts w:eastAsia="Calibri" w:cstheme="minorHAnsi"/>
                <w:sz w:val="18"/>
                <w:szCs w:val="18"/>
              </w:rPr>
              <w:t>2.</w:t>
            </w:r>
            <w:r>
              <w:rPr>
                <w:rFonts w:eastAsia="Calibri" w:cstheme="minorHAnsi"/>
                <w:sz w:val="18"/>
                <w:szCs w:val="18"/>
              </w:rPr>
              <w:t xml:space="preserve"> </w:t>
            </w:r>
            <w:r w:rsidRPr="00E6438F">
              <w:rPr>
                <w:rFonts w:eastAsia="Calibri" w:cstheme="minorHAnsi"/>
                <w:sz w:val="18"/>
                <w:szCs w:val="18"/>
              </w:rPr>
              <w:t>A</w:t>
            </w:r>
            <w:r>
              <w:rPr>
                <w:rFonts w:eastAsia="Calibri" w:cstheme="minorHAnsi"/>
                <w:sz w:val="18"/>
                <w:szCs w:val="18"/>
              </w:rPr>
              <w:t>.</w:t>
            </w:r>
            <w:r w:rsidRPr="00E6438F">
              <w:rPr>
                <w:rFonts w:eastAsia="Calibri" w:cstheme="minorHAnsi"/>
                <w:sz w:val="18"/>
                <w:szCs w:val="18"/>
              </w:rPr>
              <w:t xml:space="preserve"> Prepoznaje i opisuje razvojne promjene u sebi i drugima</w:t>
            </w:r>
            <w:r>
              <w:rPr>
                <w:rFonts w:eastAsia="Calibri" w:cstheme="minorHAnsi"/>
                <w:sz w:val="18"/>
                <w:szCs w:val="18"/>
              </w:rPr>
              <w:t xml:space="preserve">; </w:t>
            </w:r>
          </w:p>
          <w:p w14:paraId="2C72C3D2" w14:textId="77777777" w:rsidR="00D638E9" w:rsidRPr="00067798" w:rsidRDefault="00D638E9" w:rsidP="00D638E9">
            <w:pPr>
              <w:rPr>
                <w:rFonts w:eastAsia="Calibri" w:cstheme="minorHAnsi"/>
                <w:sz w:val="18"/>
                <w:szCs w:val="18"/>
              </w:rPr>
            </w:pPr>
            <w:r w:rsidRPr="00E6438F">
              <w:rPr>
                <w:rFonts w:eastAsia="Calibri" w:cstheme="minorHAnsi"/>
                <w:sz w:val="18"/>
                <w:szCs w:val="18"/>
              </w:rPr>
              <w:t>C.</w:t>
            </w:r>
            <w:r>
              <w:rPr>
                <w:rFonts w:eastAsia="Calibri" w:cstheme="minorHAnsi"/>
                <w:sz w:val="18"/>
                <w:szCs w:val="18"/>
              </w:rPr>
              <w:t xml:space="preserve"> </w:t>
            </w:r>
            <w:r w:rsidRPr="00E6438F">
              <w:rPr>
                <w:rFonts w:eastAsia="Calibri" w:cstheme="minorHAnsi"/>
                <w:sz w:val="18"/>
                <w:szCs w:val="18"/>
              </w:rPr>
              <w:t>2.</w:t>
            </w:r>
            <w:r>
              <w:rPr>
                <w:rFonts w:eastAsia="Calibri" w:cstheme="minorHAnsi"/>
                <w:sz w:val="18"/>
                <w:szCs w:val="18"/>
              </w:rPr>
              <w:t xml:space="preserve"> </w:t>
            </w:r>
            <w:r w:rsidRPr="00E6438F">
              <w:rPr>
                <w:rFonts w:eastAsia="Calibri" w:cstheme="minorHAnsi"/>
                <w:sz w:val="18"/>
                <w:szCs w:val="18"/>
              </w:rPr>
              <w:t>3. Procjenjuje kada je potrebno javiti se liječniku pri najčešćim akutnim zdravstvenim smetnjama u školskoj dobi.</w:t>
            </w:r>
          </w:p>
          <w:p w14:paraId="49CF0FA7" w14:textId="77777777" w:rsidR="00D638E9" w:rsidRPr="00E6438F" w:rsidRDefault="00D638E9" w:rsidP="00D638E9">
            <w:pPr>
              <w:rPr>
                <w:rFonts w:eastAsia="Calibri" w:cstheme="minorHAnsi"/>
                <w:sz w:val="18"/>
                <w:szCs w:val="18"/>
              </w:rPr>
            </w:pPr>
            <w:r w:rsidRPr="00EC0770">
              <w:rPr>
                <w:rFonts w:eastAsia="Calibri" w:cstheme="minorHAnsi"/>
                <w:b/>
                <w:bCs/>
                <w:sz w:val="18"/>
                <w:szCs w:val="18"/>
              </w:rPr>
              <w:t>UKU</w:t>
            </w:r>
            <w:r w:rsidRPr="00E6438F">
              <w:rPr>
                <w:rFonts w:eastAsia="Calibri" w:cstheme="minorHAnsi"/>
                <w:sz w:val="18"/>
                <w:szCs w:val="18"/>
              </w:rPr>
              <w:t xml:space="preserve"> A.</w:t>
            </w:r>
            <w:r>
              <w:rPr>
                <w:rFonts w:eastAsia="Calibri" w:cstheme="minorHAnsi"/>
                <w:sz w:val="18"/>
                <w:szCs w:val="18"/>
              </w:rPr>
              <w:t xml:space="preserve"> </w:t>
            </w:r>
            <w:r w:rsidRPr="00E6438F">
              <w:rPr>
                <w:rFonts w:eastAsia="Calibri" w:cstheme="minorHAnsi"/>
                <w:sz w:val="18"/>
                <w:szCs w:val="18"/>
              </w:rPr>
              <w:t>2.</w:t>
            </w:r>
            <w:r>
              <w:rPr>
                <w:rFonts w:eastAsia="Calibri" w:cstheme="minorHAnsi"/>
                <w:sz w:val="18"/>
                <w:szCs w:val="18"/>
              </w:rPr>
              <w:t xml:space="preserve"> </w:t>
            </w:r>
            <w:r w:rsidRPr="00E6438F">
              <w:rPr>
                <w:rFonts w:eastAsia="Calibri" w:cstheme="minorHAnsi"/>
                <w:sz w:val="18"/>
                <w:szCs w:val="18"/>
              </w:rPr>
              <w:t>3. Kreativno mišljenje: Učenik se koristi kreativnošću za oblikovanje svojih ideja i pristupa rješavanju problema</w:t>
            </w:r>
            <w:r>
              <w:rPr>
                <w:rFonts w:eastAsia="Calibri" w:cstheme="minorHAnsi"/>
                <w:sz w:val="18"/>
                <w:szCs w:val="18"/>
              </w:rPr>
              <w:t xml:space="preserve">; </w:t>
            </w:r>
            <w:r w:rsidRPr="00E6438F">
              <w:rPr>
                <w:rFonts w:eastAsia="Calibri" w:cstheme="minorHAnsi"/>
                <w:sz w:val="18"/>
                <w:szCs w:val="18"/>
              </w:rPr>
              <w:t>D.</w:t>
            </w:r>
            <w:r>
              <w:rPr>
                <w:rFonts w:eastAsia="Calibri" w:cstheme="minorHAnsi"/>
                <w:sz w:val="18"/>
                <w:szCs w:val="18"/>
              </w:rPr>
              <w:t xml:space="preserve"> </w:t>
            </w:r>
            <w:r w:rsidRPr="00E6438F">
              <w:rPr>
                <w:rFonts w:eastAsia="Calibri" w:cstheme="minorHAnsi"/>
                <w:sz w:val="18"/>
                <w:szCs w:val="18"/>
              </w:rPr>
              <w:t>2.</w:t>
            </w:r>
            <w:r>
              <w:rPr>
                <w:rFonts w:eastAsia="Calibri" w:cstheme="minorHAnsi"/>
                <w:sz w:val="18"/>
                <w:szCs w:val="18"/>
              </w:rPr>
              <w:t xml:space="preserve"> </w:t>
            </w:r>
            <w:r w:rsidRPr="00E6438F">
              <w:rPr>
                <w:rFonts w:eastAsia="Calibri" w:cstheme="minorHAnsi"/>
                <w:sz w:val="18"/>
                <w:szCs w:val="18"/>
              </w:rPr>
              <w:t>2. Suradnja s drugima: Učenik ostvaruje dobru komunikaciju s drugima, uspješno surađuje u različitim situacijama i spreman je zatražiti i ponuditi pomoć.</w:t>
            </w:r>
          </w:p>
          <w:p w14:paraId="136FBD5B" w14:textId="77777777" w:rsidR="009970A9" w:rsidRDefault="009970A9" w:rsidP="00067798">
            <w:pPr>
              <w:rPr>
                <w:rFonts w:cstheme="minorHAnsi"/>
                <w:sz w:val="18"/>
                <w:szCs w:val="18"/>
              </w:rPr>
            </w:pPr>
          </w:p>
        </w:tc>
      </w:tr>
    </w:tbl>
    <w:p w14:paraId="66C446C5" w14:textId="7C1BC830" w:rsidR="009970A9" w:rsidRDefault="009970A9" w:rsidP="00067798">
      <w:pPr>
        <w:spacing w:after="0" w:line="240" w:lineRule="auto"/>
        <w:rPr>
          <w:rFonts w:cstheme="minorHAnsi"/>
          <w:sz w:val="18"/>
          <w:szCs w:val="18"/>
        </w:rPr>
      </w:pPr>
    </w:p>
    <w:p w14:paraId="2772FE5E" w14:textId="77777777" w:rsidR="009970A9" w:rsidRPr="00067798" w:rsidRDefault="009970A9" w:rsidP="009970A9">
      <w:pPr>
        <w:spacing w:after="0" w:line="240" w:lineRule="auto"/>
        <w:rPr>
          <w:rFonts w:cstheme="minorHAnsi"/>
          <w:sz w:val="18"/>
          <w:szCs w:val="18"/>
        </w:rPr>
      </w:pPr>
    </w:p>
    <w:p w14:paraId="50DBDC09" w14:textId="77777777" w:rsidR="009970A9" w:rsidRPr="00067798" w:rsidRDefault="009970A9" w:rsidP="00067798">
      <w:pPr>
        <w:spacing w:after="0" w:line="240" w:lineRule="auto"/>
        <w:rPr>
          <w:rFonts w:cstheme="minorHAnsi"/>
          <w:sz w:val="18"/>
          <w:szCs w:val="18"/>
        </w:rPr>
      </w:pPr>
    </w:p>
    <w:sectPr w:rsidR="009970A9" w:rsidRPr="00067798" w:rsidSect="00067798">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C3D4C"/>
    <w:multiLevelType w:val="hybridMultilevel"/>
    <w:tmpl w:val="7250F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C174C7A"/>
    <w:multiLevelType w:val="hybridMultilevel"/>
    <w:tmpl w:val="CF6A9C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5357999"/>
    <w:multiLevelType w:val="hybridMultilevel"/>
    <w:tmpl w:val="07A237B8"/>
    <w:lvl w:ilvl="0" w:tplc="7086598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3" w15:restartNumberingAfterBreak="0">
    <w:nsid w:val="412622A5"/>
    <w:multiLevelType w:val="hybridMultilevel"/>
    <w:tmpl w:val="199CDE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56806"/>
    <w:rsid w:val="00067798"/>
    <w:rsid w:val="000E5BC7"/>
    <w:rsid w:val="000E65F8"/>
    <w:rsid w:val="001257CF"/>
    <w:rsid w:val="00134E28"/>
    <w:rsid w:val="00197F79"/>
    <w:rsid w:val="00204873"/>
    <w:rsid w:val="0023795C"/>
    <w:rsid w:val="002511E9"/>
    <w:rsid w:val="002B5B4B"/>
    <w:rsid w:val="00323B02"/>
    <w:rsid w:val="003C6E02"/>
    <w:rsid w:val="007A0954"/>
    <w:rsid w:val="00800C98"/>
    <w:rsid w:val="00924557"/>
    <w:rsid w:val="009970A9"/>
    <w:rsid w:val="00B67956"/>
    <w:rsid w:val="00C33FA0"/>
    <w:rsid w:val="00C50808"/>
    <w:rsid w:val="00C8409D"/>
    <w:rsid w:val="00C903C5"/>
    <w:rsid w:val="00CB4C7F"/>
    <w:rsid w:val="00D32E8A"/>
    <w:rsid w:val="00D638E9"/>
    <w:rsid w:val="00DE6F98"/>
    <w:rsid w:val="00E351FF"/>
    <w:rsid w:val="00E6438F"/>
    <w:rsid w:val="00EC0770"/>
    <w:rsid w:val="00F512B1"/>
    <w:rsid w:val="00F8198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8CA27"/>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409D"/>
    <w:pPr>
      <w:ind w:left="720"/>
      <w:contextualSpacing/>
    </w:pPr>
  </w:style>
  <w:style w:type="character" w:styleId="Hyperlink">
    <w:name w:val="Hyperlink"/>
    <w:basedOn w:val="DefaultParagraphFont"/>
    <w:uiPriority w:val="99"/>
    <w:unhideWhenUsed/>
    <w:rsid w:val="00E6438F"/>
    <w:rPr>
      <w:color w:val="0563C1" w:themeColor="hyperlink"/>
      <w:u w:val="single"/>
    </w:rPr>
  </w:style>
  <w:style w:type="character" w:styleId="UnresolvedMention">
    <w:name w:val="Unresolved Mention"/>
    <w:basedOn w:val="DefaultParagraphFont"/>
    <w:uiPriority w:val="99"/>
    <w:semiHidden/>
    <w:unhideWhenUsed/>
    <w:rsid w:val="00E643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218/20040.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1272</Words>
  <Characters>7253</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9</cp:revision>
  <dcterms:created xsi:type="dcterms:W3CDTF">2020-07-18T20:53:00Z</dcterms:created>
  <dcterms:modified xsi:type="dcterms:W3CDTF">2021-07-28T08:58:00Z</dcterms:modified>
</cp:coreProperties>
</file>